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                                                                                                      Załącznik nr 4 do </w:t>
      </w:r>
      <w:proofErr w:type="spellStart"/>
      <w:r w:rsidRPr="00FC3ED5">
        <w:rPr>
          <w:sz w:val="22"/>
          <w:szCs w:val="22"/>
        </w:rPr>
        <w:t>siwz</w:t>
      </w:r>
      <w:proofErr w:type="spellEnd"/>
    </w:p>
    <w:p w:rsidR="005D5B99" w:rsidRPr="00FC3ED5" w:rsidRDefault="005D5B99" w:rsidP="005D5B99">
      <w:pPr>
        <w:pStyle w:val="Tytu"/>
        <w:spacing w:line="240" w:lineRule="auto"/>
        <w:rPr>
          <w:sz w:val="22"/>
          <w:szCs w:val="22"/>
        </w:rPr>
      </w:pPr>
      <w:r w:rsidRPr="00FC3ED5">
        <w:rPr>
          <w:sz w:val="22"/>
          <w:szCs w:val="22"/>
        </w:rPr>
        <w:t>UMOWA  Nr …./2013</w:t>
      </w:r>
    </w:p>
    <w:p w:rsidR="005D5B99" w:rsidRPr="00FC3ED5" w:rsidRDefault="005D5B99" w:rsidP="005D5B99">
      <w:pPr>
        <w:pStyle w:val="Tytu"/>
        <w:spacing w:line="240" w:lineRule="auto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Zawarta  w dniu  ………………………. 2013 roku pomiędzy :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Gminą Bledzew - Zakładem Gospodarki Komunalnej w Bledzewie, ul. Kościuszki 35,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66-350 Bledzew reprezentowanym przez Kierownika Ireneusza </w:t>
      </w:r>
      <w:proofErr w:type="spellStart"/>
      <w:r w:rsidRPr="00FC3ED5">
        <w:rPr>
          <w:sz w:val="22"/>
          <w:szCs w:val="22"/>
        </w:rPr>
        <w:t>Jęchorka</w:t>
      </w:r>
      <w:proofErr w:type="spellEnd"/>
      <w:r w:rsidRPr="00FC3ED5">
        <w:rPr>
          <w:sz w:val="22"/>
          <w:szCs w:val="22"/>
        </w:rPr>
        <w:t xml:space="preserve"> z kontrasygnatą Głównej Księgowej Heleny </w:t>
      </w:r>
      <w:proofErr w:type="spellStart"/>
      <w:r w:rsidRPr="00FC3ED5">
        <w:rPr>
          <w:sz w:val="22"/>
          <w:szCs w:val="22"/>
        </w:rPr>
        <w:t>Warackiej</w:t>
      </w:r>
      <w:proofErr w:type="spellEnd"/>
      <w:r w:rsidRPr="00FC3ED5">
        <w:rPr>
          <w:sz w:val="22"/>
          <w:szCs w:val="22"/>
        </w:rPr>
        <w:t xml:space="preserve">, zwanym dalej „zamawiającym” z jednej strony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a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2. ……………………………………………………………………………………………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………………………………………………………………………………………………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reprezentowanym przez ………………………………………………………..  zwanym dalej „wykonawcą” z drugiej strony o następującej treści: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</w:t>
      </w:r>
    </w:p>
    <w:p w:rsidR="005D5B99" w:rsidRPr="00FC3ED5" w:rsidRDefault="005D5B99" w:rsidP="005D5B99">
      <w:pPr>
        <w:pStyle w:val="Tekstpodstawowywcity"/>
        <w:rPr>
          <w:sz w:val="22"/>
          <w:szCs w:val="22"/>
        </w:rPr>
      </w:pPr>
      <w:r w:rsidRPr="00FC3ED5">
        <w:rPr>
          <w:sz w:val="22"/>
          <w:szCs w:val="22"/>
        </w:rPr>
        <w:t>1. W wyniku dokonania przez zamawiającego wyboru oferty wykonawcy w przetargu nieograniczonym w dniu  ……………….. 2013  roku  wykonawca przyjmuje do wykonania zadanie pn. „Dostawa oleju napędowego na potrzeby Zakładu Gospodarki Komunalnej w Bledzewie  w roku 2013.”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2. Dostawa oleju napędowego ………………. w ilości</w:t>
      </w:r>
      <w:r>
        <w:rPr>
          <w:sz w:val="22"/>
          <w:szCs w:val="22"/>
        </w:rPr>
        <w:t xml:space="preserve"> 30000l – jednorazowa dostawa w ilości</w:t>
      </w:r>
      <w:r w:rsidRPr="00FC3ED5">
        <w:rPr>
          <w:sz w:val="22"/>
          <w:szCs w:val="22"/>
        </w:rPr>
        <w:t xml:space="preserve">  5000 l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br/>
        <w:t xml:space="preserve">    </w:t>
      </w:r>
      <w:r w:rsidRPr="00FC3ED5">
        <w:rPr>
          <w:sz w:val="22"/>
          <w:szCs w:val="22"/>
        </w:rPr>
        <w:t>każdorazowo odbywać  się będzie na zgłoszenia telefoniczne w</w:t>
      </w:r>
      <w:r>
        <w:rPr>
          <w:sz w:val="22"/>
          <w:szCs w:val="22"/>
        </w:rPr>
        <w:t xml:space="preserve"> ciągu  48 godzin od zgłoszenia</w:t>
      </w:r>
      <w:r w:rsidRPr="00FC3ED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    p</w:t>
      </w:r>
      <w:r w:rsidRPr="00FC3ED5">
        <w:rPr>
          <w:sz w:val="22"/>
          <w:szCs w:val="22"/>
        </w:rPr>
        <w:t>r</w:t>
      </w:r>
      <w:r>
        <w:rPr>
          <w:sz w:val="22"/>
          <w:szCs w:val="22"/>
        </w:rPr>
        <w:t xml:space="preserve">ze Kierownika  </w:t>
      </w:r>
      <w:r w:rsidRPr="00FC3ED5">
        <w:rPr>
          <w:sz w:val="22"/>
          <w:szCs w:val="22"/>
        </w:rPr>
        <w:t xml:space="preserve">ZGK w Bledzewie.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3. Wykonawca  zobowiązuje się do dostawy oleju napędowego (letni, zimowy) w uprzednio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uzgodnionych przez obie strony terminach i ilościach do wyznaczonego przez 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zamawiającego miejscu.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4. Wykonawca  oświadcza, iż posiada uprawnienia do wykonywania działalności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gospodarczej w zakresie obrotu paliwami zgodnie z obowiązującymi w tej mierze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przepisami.  </w:t>
      </w:r>
    </w:p>
    <w:p w:rsidR="005D5B99" w:rsidRPr="00FC3ED5" w:rsidRDefault="005D5B99" w:rsidP="005D5B99">
      <w:pPr>
        <w:ind w:left="360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2</w:t>
      </w:r>
    </w:p>
    <w:p w:rsidR="005D5B99" w:rsidRPr="00FC3ED5" w:rsidRDefault="005D5B99" w:rsidP="005D5B99">
      <w:pPr>
        <w:numPr>
          <w:ilvl w:val="0"/>
          <w:numId w:val="2"/>
        </w:numPr>
        <w:rPr>
          <w:sz w:val="22"/>
          <w:szCs w:val="22"/>
        </w:rPr>
      </w:pPr>
      <w:r w:rsidRPr="00FC3ED5">
        <w:rPr>
          <w:sz w:val="22"/>
          <w:szCs w:val="22"/>
        </w:rPr>
        <w:t>Strony ustalają, że zamawiający dostarczył wykonawcy formularz specyfikacji zawierający m.in. istotne dla zamawiającego postanowienia i zobowiązania wykonawcy oraz, że są one wprowadzone do niniejszej umowy w sprawie zamówienia publicznego.</w:t>
      </w:r>
    </w:p>
    <w:p w:rsidR="005D5B99" w:rsidRPr="00FC3ED5" w:rsidRDefault="005D5B99" w:rsidP="005D5B99">
      <w:pPr>
        <w:numPr>
          <w:ilvl w:val="0"/>
          <w:numId w:val="2"/>
        </w:numPr>
        <w:rPr>
          <w:sz w:val="22"/>
          <w:szCs w:val="22"/>
        </w:rPr>
      </w:pPr>
      <w:r w:rsidRPr="00FC3ED5">
        <w:rPr>
          <w:sz w:val="22"/>
          <w:szCs w:val="22"/>
        </w:rPr>
        <w:t>Specyfikacja istotnych warunków zamówienia wraz z ofertą stanowi integralną część niniejszej umowy jako zał. Nr 1.</w:t>
      </w:r>
    </w:p>
    <w:p w:rsidR="005D5B99" w:rsidRPr="00FC3ED5" w:rsidRDefault="005D5B99" w:rsidP="005D5B99">
      <w:pPr>
        <w:jc w:val="center"/>
        <w:rPr>
          <w:sz w:val="22"/>
          <w:szCs w:val="22"/>
        </w:rPr>
      </w:pPr>
    </w:p>
    <w:p w:rsidR="005D5B99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3</w:t>
      </w:r>
      <w:r>
        <w:rPr>
          <w:sz w:val="22"/>
          <w:szCs w:val="22"/>
        </w:rPr>
        <w:t>.</w:t>
      </w:r>
    </w:p>
    <w:p w:rsidR="005D5B99" w:rsidRDefault="005D5B99" w:rsidP="005D5B99">
      <w:pPr>
        <w:rPr>
          <w:sz w:val="22"/>
          <w:szCs w:val="22"/>
        </w:rPr>
      </w:pPr>
      <w:r>
        <w:rPr>
          <w:sz w:val="22"/>
          <w:szCs w:val="22"/>
        </w:rPr>
        <w:t>1. Ustala się limit środków finansowych za przedmiot zamówienia do kwoty ………………… brutto:</w:t>
      </w:r>
    </w:p>
    <w:p w:rsidR="005D5B99" w:rsidRDefault="005D5B99" w:rsidP="005D5B99">
      <w:pPr>
        <w:rPr>
          <w:sz w:val="22"/>
          <w:szCs w:val="22"/>
        </w:rPr>
      </w:pPr>
      <w:r>
        <w:rPr>
          <w:sz w:val="22"/>
          <w:szCs w:val="22"/>
        </w:rPr>
        <w:t xml:space="preserve">     słownie: ……………………………………………………………………………………………..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FC3ED5">
        <w:rPr>
          <w:sz w:val="22"/>
          <w:szCs w:val="22"/>
        </w:rPr>
        <w:t xml:space="preserve">. Strony ustalają cenę za dostawę 1 litra oleju napędowego ………………. w wysokości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1) Cena jednostkowa  …………….. zł. netto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                                   ……………... zł. brutto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2) Wysokość marży   ………….. zł. netto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                                   ………….. zł. brutto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3) Wartość ogółem   …………… zł. netto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                                  …………… zł. brutto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Wysokość marży wykonawcy nie może ulec zmianie przez cały okres obowiązywania </w:t>
      </w:r>
    </w:p>
    <w:p w:rsidR="005D5B99" w:rsidRPr="00FC3ED5" w:rsidRDefault="005D5B99" w:rsidP="005D5B99">
      <w:pPr>
        <w:rPr>
          <w:bCs/>
          <w:sz w:val="22"/>
          <w:szCs w:val="22"/>
        </w:rPr>
      </w:pPr>
      <w:r w:rsidRPr="00FC3ED5">
        <w:rPr>
          <w:sz w:val="22"/>
          <w:szCs w:val="22"/>
        </w:rPr>
        <w:t xml:space="preserve">      umowy.</w:t>
      </w:r>
    </w:p>
    <w:p w:rsidR="005D5B99" w:rsidRDefault="005D5B99" w:rsidP="005D5B99">
      <w:pPr>
        <w:numPr>
          <w:ilvl w:val="0"/>
          <w:numId w:val="2"/>
        </w:numPr>
        <w:rPr>
          <w:sz w:val="22"/>
          <w:szCs w:val="22"/>
        </w:rPr>
      </w:pPr>
      <w:r w:rsidRPr="00FC3ED5">
        <w:rPr>
          <w:sz w:val="22"/>
          <w:szCs w:val="22"/>
        </w:rPr>
        <w:t>Cena określona w ust. 1 zawiera  wszelkie koszty zwi</w:t>
      </w:r>
      <w:r>
        <w:rPr>
          <w:sz w:val="22"/>
          <w:szCs w:val="22"/>
        </w:rPr>
        <w:t>ązane z realizacją zamówienia.</w:t>
      </w:r>
    </w:p>
    <w:p w:rsidR="005D5B99" w:rsidRDefault="005D5B99" w:rsidP="005D5B99">
      <w:pPr>
        <w:numPr>
          <w:ilvl w:val="0"/>
          <w:numId w:val="2"/>
        </w:numPr>
        <w:rPr>
          <w:sz w:val="22"/>
          <w:szCs w:val="22"/>
        </w:rPr>
      </w:pPr>
      <w:r w:rsidRPr="00787674">
        <w:rPr>
          <w:sz w:val="22"/>
          <w:szCs w:val="22"/>
        </w:rPr>
        <w:t xml:space="preserve">W przypadku zmiany cen paliw na rynku hurtowym cena detaliczna dla zamawiającego ustalona będzie poprzez dodanie marży podanej w ofercie do ceny hurtowej netto obowiązującej w punkcie sprzedaży w którym zaopatruje się wykonawca  w dniu  dostawy oleju dla  zamawiającego. Cena hurtowa netto paliwa (obowiązująca w dniu zakupu paliwa) + marża wykonawcy +podatek VAT  = cena dostawy do zamawiającego zaokrąglona do pełnych groszy. </w:t>
      </w:r>
    </w:p>
    <w:p w:rsidR="005D5B99" w:rsidRPr="00787674" w:rsidRDefault="005D5B99" w:rsidP="005D5B99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Wykonawca załącza do faktury wyciąg z cennika hurtowni w której się zaopatruje.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4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Przy każdorazowej dostawie wykonawca zobowiązuje się  przedłożyć zamawiającemu atesty, certyfikaty bądź świadectwa jakości dostarczanego oleju.</w:t>
      </w:r>
    </w:p>
    <w:p w:rsidR="005D5B99" w:rsidRPr="00FC3ED5" w:rsidRDefault="005D5B99" w:rsidP="005D5B99">
      <w:pPr>
        <w:ind w:left="360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5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 Z ramienia zamawiającego osobą uprawnioną do kontaktów z wykonawcą jest Ireneusz  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</w:t>
      </w:r>
      <w:proofErr w:type="spellStart"/>
      <w:r w:rsidRPr="00FC3ED5">
        <w:rPr>
          <w:sz w:val="22"/>
          <w:szCs w:val="22"/>
        </w:rPr>
        <w:t>Jęchorek</w:t>
      </w:r>
      <w:proofErr w:type="spellEnd"/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2. Z ramienia wykonawcy osobą upoważnioną do kontaktów z zamawiającym jest ……………………………………</w:t>
      </w:r>
    </w:p>
    <w:p w:rsidR="005D5B99" w:rsidRPr="00FC3ED5" w:rsidRDefault="005D5B99" w:rsidP="005D5B99">
      <w:pPr>
        <w:ind w:left="360"/>
        <w:jc w:val="center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6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 Wynagrodzenie dla wykonawcy będzie płatne w formie przelewu bankowego na rachunek 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wykonawcy na podstawie wystawionej przez wykonawcę faktury.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2  Wykonawca wystawiał będzie faktury w terminie 7 dni po dokonaniu dostawy transzy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oleju. Do faktury wykonawca dołączy dokumenty określone w § 4.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3.    Ustala się termin zapłaty faktur w ciągu 14 dni od daty otrzymania ich przez zamawiającego.</w:t>
      </w:r>
    </w:p>
    <w:p w:rsidR="005D5B99" w:rsidRPr="00FC3ED5" w:rsidRDefault="005D5B99" w:rsidP="005D5B99">
      <w:pPr>
        <w:numPr>
          <w:ilvl w:val="0"/>
          <w:numId w:val="1"/>
        </w:numPr>
        <w:rPr>
          <w:sz w:val="22"/>
          <w:szCs w:val="22"/>
        </w:rPr>
      </w:pPr>
      <w:r w:rsidRPr="00FC3ED5">
        <w:rPr>
          <w:sz w:val="22"/>
          <w:szCs w:val="22"/>
        </w:rPr>
        <w:t xml:space="preserve">Za dzień zapłaty ustala się dzień zejścia środków z rachunku zamawiającego. </w:t>
      </w:r>
    </w:p>
    <w:p w:rsidR="005D5B99" w:rsidRPr="00FC3ED5" w:rsidRDefault="005D5B99" w:rsidP="005D5B99">
      <w:pPr>
        <w:ind w:left="360"/>
        <w:jc w:val="center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7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Wykonawca obowiązany jest do naprawienia szkody wynikającej z niewykonania lub nienależytego wykonania umowy do pełnej wysokości powstałej szkody.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8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1. Strony postanawiają, że przysługuje im prawo odstąpienia od umowy w następujących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wypadkach:</w:t>
      </w:r>
    </w:p>
    <w:p w:rsidR="005D5B99" w:rsidRPr="00FC3ED5" w:rsidRDefault="005D5B99" w:rsidP="005D5B99">
      <w:pPr>
        <w:ind w:left="1080"/>
        <w:rPr>
          <w:sz w:val="22"/>
          <w:szCs w:val="22"/>
        </w:rPr>
      </w:pPr>
    </w:p>
    <w:p w:rsidR="005D5B99" w:rsidRPr="00FC3ED5" w:rsidRDefault="005D5B99" w:rsidP="005D5B99">
      <w:pPr>
        <w:numPr>
          <w:ilvl w:val="1"/>
          <w:numId w:val="3"/>
        </w:numPr>
        <w:rPr>
          <w:sz w:val="22"/>
          <w:szCs w:val="22"/>
        </w:rPr>
      </w:pPr>
      <w:r w:rsidRPr="00FC3ED5">
        <w:rPr>
          <w:sz w:val="22"/>
          <w:szCs w:val="22"/>
        </w:rPr>
        <w:t>stwierdzenie niewłaściwej jakości dostarczanego oleju.</w:t>
      </w:r>
    </w:p>
    <w:p w:rsidR="005D5B99" w:rsidRPr="00FC3ED5" w:rsidRDefault="005D5B99" w:rsidP="005D5B99">
      <w:pPr>
        <w:numPr>
          <w:ilvl w:val="1"/>
          <w:numId w:val="3"/>
        </w:numPr>
        <w:rPr>
          <w:sz w:val="22"/>
          <w:szCs w:val="22"/>
        </w:rPr>
      </w:pPr>
      <w:r w:rsidRPr="00FC3ED5">
        <w:rPr>
          <w:sz w:val="22"/>
          <w:szCs w:val="22"/>
        </w:rPr>
        <w:t>ogłoszonej upadłości, bądź rozwiązania przedsiębiorstwa wykonawcy,</w:t>
      </w:r>
    </w:p>
    <w:p w:rsidR="005D5B99" w:rsidRDefault="005D5B99" w:rsidP="005D5B99">
      <w:pPr>
        <w:numPr>
          <w:ilvl w:val="1"/>
          <w:numId w:val="3"/>
        </w:numPr>
        <w:rPr>
          <w:sz w:val="22"/>
          <w:szCs w:val="22"/>
        </w:rPr>
      </w:pPr>
      <w:r w:rsidRPr="00FC3ED5">
        <w:rPr>
          <w:sz w:val="22"/>
          <w:szCs w:val="22"/>
        </w:rPr>
        <w:t>innych okoliczności istotnych dla zamawiającego, których nie można było przewidzieć w chwili zawarcia umowy.</w:t>
      </w:r>
    </w:p>
    <w:p w:rsidR="005D5B99" w:rsidRPr="00FC3ED5" w:rsidRDefault="005D5B99" w:rsidP="005D5B99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wyczerpanie limitu środków finansowych.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2. Wykonawcy przysługuje prawo rozwiązania umowy w przypadku gdy zamawiający zalega 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z płatnościami za dostawę dwóch transz oleju.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9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Umowa niniejsza zostaje zawarta na okres od ……………….r. do 31 grudnia 2013r.</w:t>
      </w:r>
    </w:p>
    <w:p w:rsidR="005D5B99" w:rsidRPr="00FC3ED5" w:rsidRDefault="005D5B99" w:rsidP="005D5B99">
      <w:pPr>
        <w:jc w:val="center"/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10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Spory wynikające na tle realizacji niniejszej umowy rozpatruje Sąd  właściwy miejscowo dla siedziby Zamawiającego. 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11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Zmiany umowy wymagają formy pisemnej pod rygorem nieważności.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12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W sprawach nie uregulowanych niniejszą umową mają zastosowanie przepisy Kodeksu Cywilnego dotyczące umów dostawy oraz przepisy ustawy prawo zamówień publicznych .</w:t>
      </w:r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§ 13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Umowę sporządzono w trzech  jednobrzmiących  egzemplarzach z których dwa otrzymuje zamawiający a jeden wykonawca.</w:t>
      </w: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 xml:space="preserve">     </w:t>
      </w:r>
      <w:bookmarkStart w:id="0" w:name="_GoBack"/>
      <w:bookmarkEnd w:id="0"/>
    </w:p>
    <w:p w:rsidR="005D5B99" w:rsidRPr="00FC3ED5" w:rsidRDefault="005D5B99" w:rsidP="005D5B99">
      <w:pPr>
        <w:rPr>
          <w:sz w:val="22"/>
          <w:szCs w:val="22"/>
        </w:rPr>
      </w:pPr>
    </w:p>
    <w:p w:rsidR="005D5B99" w:rsidRPr="00FC3ED5" w:rsidRDefault="005D5B99" w:rsidP="005D5B99">
      <w:pPr>
        <w:rPr>
          <w:sz w:val="22"/>
          <w:szCs w:val="22"/>
        </w:rPr>
      </w:pPr>
      <w:r w:rsidRPr="00FC3ED5">
        <w:rPr>
          <w:sz w:val="22"/>
          <w:szCs w:val="22"/>
        </w:rPr>
        <w:t>WYKONAWCA:                                                          ZAMAWIAJĄCY:</w:t>
      </w:r>
    </w:p>
    <w:p w:rsidR="005D5B99" w:rsidRPr="00FC3ED5" w:rsidRDefault="005D5B99" w:rsidP="005D5B99">
      <w:pPr>
        <w:rPr>
          <w:sz w:val="22"/>
          <w:szCs w:val="22"/>
        </w:rPr>
      </w:pPr>
    </w:p>
    <w:p w:rsidR="001D2E48" w:rsidRDefault="001D2E48"/>
    <w:sectPr w:rsidR="001D2E48" w:rsidSect="005D5B99">
      <w:pgSz w:w="11906" w:h="16838"/>
      <w:pgMar w:top="1077" w:right="1418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50BD"/>
    <w:multiLevelType w:val="hybridMultilevel"/>
    <w:tmpl w:val="2B6643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7C6A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B77DF9"/>
    <w:multiLevelType w:val="singleLevel"/>
    <w:tmpl w:val="F132A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A7F768D"/>
    <w:multiLevelType w:val="singleLevel"/>
    <w:tmpl w:val="AB0A216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99"/>
    <w:rsid w:val="001D2E48"/>
    <w:rsid w:val="005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D5B99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D5B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5D5B99"/>
    <w:pPr>
      <w:spacing w:line="360" w:lineRule="auto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5D5B99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D5B99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D5B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5D5B99"/>
    <w:pPr>
      <w:spacing w:line="360" w:lineRule="auto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5D5B99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1</cp:revision>
  <dcterms:created xsi:type="dcterms:W3CDTF">2013-01-04T08:54:00Z</dcterms:created>
  <dcterms:modified xsi:type="dcterms:W3CDTF">2013-01-04T08:54:00Z</dcterms:modified>
</cp:coreProperties>
</file>