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D0" w:rsidRPr="00B241D0" w:rsidRDefault="00B241D0" w:rsidP="00B241D0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43143" w:rsidRDefault="006D3500" w:rsidP="006D35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8D7B76">
        <w:rPr>
          <w:rFonts w:ascii="Times New Roman" w:hAnsi="Times New Roman" w:cs="Times New Roman"/>
          <w:b/>
          <w:sz w:val="24"/>
          <w:szCs w:val="24"/>
        </w:rPr>
        <w:t>XVIII/93/15</w:t>
      </w:r>
    </w:p>
    <w:p w:rsidR="006D3500" w:rsidRDefault="006D3500" w:rsidP="006D35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RADY GMINY BLEDZEW </w:t>
      </w:r>
    </w:p>
    <w:p w:rsidR="006D3500" w:rsidRDefault="006D3500" w:rsidP="006D35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D7B76">
        <w:rPr>
          <w:rFonts w:ascii="Times New Roman" w:hAnsi="Times New Roman" w:cs="Times New Roman"/>
          <w:b/>
          <w:sz w:val="24"/>
          <w:szCs w:val="24"/>
        </w:rPr>
        <w:t>30 grudnia 2015 r.</w:t>
      </w:r>
    </w:p>
    <w:p w:rsidR="006D3500" w:rsidRDefault="006D3500" w:rsidP="006D35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466" w:rsidRDefault="006D3500" w:rsidP="006D35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ustalenia </w:t>
      </w:r>
      <w:r w:rsidR="00E47F63">
        <w:rPr>
          <w:rFonts w:ascii="Times New Roman" w:hAnsi="Times New Roman" w:cs="Times New Roman"/>
          <w:b/>
          <w:sz w:val="24"/>
          <w:szCs w:val="24"/>
        </w:rPr>
        <w:t xml:space="preserve">szczegółowych zasad </w:t>
      </w:r>
      <w:r w:rsidR="00D21466">
        <w:rPr>
          <w:rFonts w:ascii="Times New Roman" w:hAnsi="Times New Roman" w:cs="Times New Roman"/>
          <w:b/>
          <w:sz w:val="24"/>
          <w:szCs w:val="24"/>
        </w:rPr>
        <w:t>ponoszenia odpłatności za udzielone schronienie osobom i rodzinom tego pozbawionym</w:t>
      </w:r>
    </w:p>
    <w:p w:rsidR="00D21466" w:rsidRDefault="00D21466" w:rsidP="006D35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500" w:rsidRDefault="006D3500" w:rsidP="00D2146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D3500" w:rsidRDefault="006D3500" w:rsidP="006D35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18 ust. 2 pkt 15 ustawy z dnia 8 marca 1990</w:t>
      </w:r>
      <w:r w:rsidR="008D7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 samorządzie gminnym (Dz.</w:t>
      </w:r>
      <w:r w:rsidR="008D7B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 z 201</w:t>
      </w:r>
      <w:r w:rsidR="008D7B76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8D7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poz. </w:t>
      </w:r>
      <w:r w:rsidR="008D7B76">
        <w:rPr>
          <w:rFonts w:ascii="Times New Roman" w:hAnsi="Times New Roman" w:cs="Times New Roman"/>
          <w:sz w:val="24"/>
          <w:szCs w:val="24"/>
        </w:rPr>
        <w:t>1515</w:t>
      </w:r>
      <w:r>
        <w:rPr>
          <w:rFonts w:ascii="Times New Roman" w:hAnsi="Times New Roman" w:cs="Times New Roman"/>
          <w:sz w:val="24"/>
          <w:szCs w:val="24"/>
        </w:rPr>
        <w:t>) w</w:t>
      </w:r>
      <w:r w:rsidR="00E47F63">
        <w:rPr>
          <w:rFonts w:ascii="Times New Roman" w:hAnsi="Times New Roman" w:cs="Times New Roman"/>
          <w:sz w:val="24"/>
          <w:szCs w:val="24"/>
        </w:rPr>
        <w:t xml:space="preserve"> związku z art. 17 ust. 1</w:t>
      </w:r>
      <w:r w:rsidR="008D7B76">
        <w:rPr>
          <w:rFonts w:ascii="Times New Roman" w:hAnsi="Times New Roman" w:cs="Times New Roman"/>
          <w:sz w:val="24"/>
          <w:szCs w:val="24"/>
        </w:rPr>
        <w:t xml:space="preserve"> pkt 3, art. 48, </w:t>
      </w:r>
      <w:r w:rsidR="00E47F63">
        <w:rPr>
          <w:rFonts w:ascii="Times New Roman" w:hAnsi="Times New Roman" w:cs="Times New Roman"/>
          <w:sz w:val="24"/>
          <w:szCs w:val="24"/>
        </w:rPr>
        <w:t>art. 96 ust. 1 i art. 97 ust. 1 i ust. 5</w:t>
      </w:r>
      <w:r w:rsidR="008D7B76">
        <w:rPr>
          <w:rFonts w:ascii="Times New Roman" w:hAnsi="Times New Roman" w:cs="Times New Roman"/>
          <w:sz w:val="24"/>
          <w:szCs w:val="24"/>
        </w:rPr>
        <w:t xml:space="preserve"> </w:t>
      </w:r>
      <w:r w:rsidR="00840A44">
        <w:rPr>
          <w:rFonts w:ascii="Times New Roman" w:hAnsi="Times New Roman" w:cs="Times New Roman"/>
          <w:sz w:val="24"/>
          <w:szCs w:val="24"/>
        </w:rPr>
        <w:t>ustawy z dnia 12 marca 2004r. o pomocy społecznej  (Dz.</w:t>
      </w:r>
      <w:r w:rsidR="008D7B76">
        <w:rPr>
          <w:rFonts w:ascii="Times New Roman" w:hAnsi="Times New Roman" w:cs="Times New Roman"/>
          <w:sz w:val="24"/>
          <w:szCs w:val="24"/>
        </w:rPr>
        <w:t xml:space="preserve"> </w:t>
      </w:r>
      <w:r w:rsidR="00840A44">
        <w:rPr>
          <w:rFonts w:ascii="Times New Roman" w:hAnsi="Times New Roman" w:cs="Times New Roman"/>
          <w:sz w:val="24"/>
          <w:szCs w:val="24"/>
        </w:rPr>
        <w:t>U. z 20</w:t>
      </w:r>
      <w:r w:rsidR="00E47F63">
        <w:rPr>
          <w:rFonts w:ascii="Times New Roman" w:hAnsi="Times New Roman" w:cs="Times New Roman"/>
          <w:sz w:val="24"/>
          <w:szCs w:val="24"/>
        </w:rPr>
        <w:t>15</w:t>
      </w:r>
      <w:r w:rsidR="008D7B76">
        <w:rPr>
          <w:rFonts w:ascii="Times New Roman" w:hAnsi="Times New Roman" w:cs="Times New Roman"/>
          <w:sz w:val="24"/>
          <w:szCs w:val="24"/>
        </w:rPr>
        <w:t xml:space="preserve"> </w:t>
      </w:r>
      <w:r w:rsidR="00E47F63">
        <w:rPr>
          <w:rFonts w:ascii="Times New Roman" w:hAnsi="Times New Roman" w:cs="Times New Roman"/>
          <w:sz w:val="24"/>
          <w:szCs w:val="24"/>
        </w:rPr>
        <w:t>r., poz. 163 ze zm.</w:t>
      </w:r>
      <w:r w:rsidR="00840A44">
        <w:rPr>
          <w:rFonts w:ascii="Times New Roman" w:hAnsi="Times New Roman" w:cs="Times New Roman"/>
          <w:sz w:val="24"/>
          <w:szCs w:val="24"/>
        </w:rPr>
        <w:t xml:space="preserve">) </w:t>
      </w:r>
      <w:r w:rsidR="005B1B92">
        <w:rPr>
          <w:rFonts w:ascii="Times New Roman" w:hAnsi="Times New Roman" w:cs="Times New Roman"/>
          <w:sz w:val="24"/>
          <w:szCs w:val="24"/>
        </w:rPr>
        <w:t>uchwala się, co następuje:</w:t>
      </w:r>
    </w:p>
    <w:p w:rsidR="005B1B92" w:rsidRDefault="005B1B92" w:rsidP="006D35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CBF" w:rsidRDefault="005B1B92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§1. </w:t>
      </w:r>
      <w:r w:rsidR="00CD6994">
        <w:rPr>
          <w:rFonts w:ascii="Times New Roman" w:hAnsi="Times New Roman" w:cs="Times New Roman"/>
          <w:sz w:val="24"/>
          <w:szCs w:val="24"/>
        </w:rPr>
        <w:t xml:space="preserve">Uchwala się szczegółowe zasady udzielania schronienia osobom i rodzinom tego pozbawionym  oraz zasady ponoszenia odpłatności za udzielone schronienie, określone w załączniku  </w:t>
      </w:r>
      <w:r w:rsidR="008D7B76">
        <w:rPr>
          <w:rFonts w:ascii="Times New Roman" w:hAnsi="Times New Roman" w:cs="Times New Roman"/>
          <w:sz w:val="24"/>
          <w:szCs w:val="24"/>
        </w:rPr>
        <w:t>N</w:t>
      </w:r>
      <w:r w:rsidR="00CD6994">
        <w:rPr>
          <w:rFonts w:ascii="Times New Roman" w:hAnsi="Times New Roman" w:cs="Times New Roman"/>
          <w:sz w:val="24"/>
          <w:szCs w:val="24"/>
        </w:rPr>
        <w:t>r 1 do niniejszej uchwały.</w:t>
      </w: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powierza się Wójtowi Gminy Bledzew.</w:t>
      </w: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po upływie 14 dni od dnia ogłoszenia w Dzienniku Urzędowym Województwa Lubuskiego.</w:t>
      </w: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E47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Default="00CD6994" w:rsidP="00CD6994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699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Załącznik </w:t>
      </w:r>
      <w:r w:rsidR="008D7B76">
        <w:rPr>
          <w:rFonts w:ascii="Times New Roman" w:hAnsi="Times New Roman" w:cs="Times New Roman"/>
          <w:i/>
          <w:sz w:val="24"/>
          <w:szCs w:val="24"/>
        </w:rPr>
        <w:t>N</w:t>
      </w:r>
      <w:r w:rsidRPr="00CD6994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 xml:space="preserve">1 do </w:t>
      </w:r>
      <w:r w:rsidR="008D7B76"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i/>
          <w:sz w:val="24"/>
          <w:szCs w:val="24"/>
        </w:rPr>
        <w:t xml:space="preserve">chwały Nr </w:t>
      </w:r>
      <w:r w:rsidR="008D7B76">
        <w:rPr>
          <w:rFonts w:ascii="Times New Roman" w:hAnsi="Times New Roman" w:cs="Times New Roman"/>
          <w:i/>
          <w:sz w:val="24"/>
          <w:szCs w:val="24"/>
        </w:rPr>
        <w:t>XVIII/93/15</w:t>
      </w:r>
    </w:p>
    <w:p w:rsidR="00CD6994" w:rsidRDefault="00CD6994" w:rsidP="00CD6994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Rady Gminy Bledzew</w:t>
      </w:r>
    </w:p>
    <w:p w:rsidR="00CD6994" w:rsidRDefault="00CD6994" w:rsidP="00CD6994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 dnia </w:t>
      </w:r>
      <w:r w:rsidR="008D7B76">
        <w:rPr>
          <w:rFonts w:ascii="Times New Roman" w:hAnsi="Times New Roman" w:cs="Times New Roman"/>
          <w:i/>
          <w:sz w:val="24"/>
          <w:szCs w:val="24"/>
        </w:rPr>
        <w:t>30 grudnia 2015 r.</w:t>
      </w:r>
    </w:p>
    <w:p w:rsidR="00CD6994" w:rsidRDefault="00CD6994" w:rsidP="00CD6994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D6994" w:rsidRDefault="00CD6994" w:rsidP="00CD69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Szczegółowe zasady ponoszenia odpłatności za udzielone schronienie</w:t>
      </w:r>
      <w:r w:rsidR="000C6EAF">
        <w:rPr>
          <w:rFonts w:ascii="Times New Roman" w:hAnsi="Times New Roman" w:cs="Times New Roman"/>
          <w:b/>
          <w:sz w:val="24"/>
          <w:szCs w:val="24"/>
        </w:rPr>
        <w:t xml:space="preserve"> osobom i rodzinom tego pozbawionym </w:t>
      </w:r>
    </w:p>
    <w:p w:rsidR="00CD6994" w:rsidRDefault="00CD6994" w:rsidP="00CD699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994" w:rsidRDefault="00CD6994" w:rsidP="00CD69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Użyte w uchwale określenia oznaczają:</w:t>
      </w:r>
    </w:p>
    <w:p w:rsidR="00CD6994" w:rsidRDefault="00CD6994" w:rsidP="00CD699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GOPS – Gminny Ośrodek Pomocy Społecznej w Bledzewie;</w:t>
      </w:r>
    </w:p>
    <w:p w:rsidR="00CD6994" w:rsidRDefault="00CD6994" w:rsidP="00CD699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dochodowe – kryterium dochodowe osoby samotnie gospodarującej lub kryterium dochodowe na osobę w rodzinie, ustalone zgodnie z art. 8 ust. 1 ustawy o pomocy społecznej;</w:t>
      </w:r>
    </w:p>
    <w:p w:rsidR="00CD6994" w:rsidRDefault="00CD6994" w:rsidP="00CD699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ośrodek wsparcia – tymczasowe miejsce noclegowe, w tym: noclegownie, schroniska, domy dla bezdomnych i inne miejsca do tego przeznaczone, dla osób które ze względu na wiek, chorobę lub niepełnosprawność wymagają częściowej opieki i pomocy w zaspokajaniu niezbędnych potrzeb życiowych lub z innych przyczyn są pozbawione schronienia;</w:t>
      </w:r>
    </w:p>
    <w:p w:rsidR="00CD6994" w:rsidRDefault="00CD6994" w:rsidP="00CD699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– ustawa z dnia 12 marca 2004r. o pomocy społecznej (tj. Dz.U. z 2015r. poz. 163 ze zm.);</w:t>
      </w:r>
    </w:p>
    <w:p w:rsidR="00CD6994" w:rsidRDefault="00DF473D" w:rsidP="00CD699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odpłatność – kwota opłaty osoby za jej pobyt w ośrodku wsparcia, uwzględniająca przyznany zakres usług;</w:t>
      </w:r>
    </w:p>
    <w:p w:rsidR="00DF473D" w:rsidRDefault="00DF473D" w:rsidP="00CD699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pobyt – okres faktycznego przebywania osoby w ośrodku wsparcia;</w:t>
      </w:r>
    </w:p>
    <w:p w:rsidR="00DF473D" w:rsidRDefault="00DF473D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3D" w:rsidRDefault="00DF473D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1. Osoba lub rodzina zamieszkująca Gminę Bledzew, a także osoba bezdomna, dla której Gmina Bledzew stanowiła ostatnie miejsce zameldowania na pobyt stały, ma prawo do schronienia, jeżeli jest tego pozbawiona.</w:t>
      </w:r>
    </w:p>
    <w:p w:rsidR="00DF473D" w:rsidRDefault="00DF473D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3D" w:rsidRDefault="00DF473D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Udzielenie schronienia osobom i rodzinom, o których  mowa w ust. 1, następuje przez przyznanie tymczasowego miejsca noclegowego w ośrodku wsparcia.</w:t>
      </w:r>
    </w:p>
    <w:p w:rsidR="00DF473D" w:rsidRDefault="00DF473D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3D" w:rsidRDefault="00DF473D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Wniosek o udzielenie pomocy w formie schronienia powinien być złożony przez osobę ubiegająca się o jej przyznanie lub za zgoda tej osoby przez pracownika socjalnego ośrodka wsparcia lub ośrodka pomocy społecznej, na terenie którego działania przebywa osobą ubiegająca się, w ośrodku pomocy społecznej  właściwym  ze względu na miejsce jej zamieszkania osoby/rodziny lub w przypadku osoby bezdomnej ze względu na miejsce jej ostatniego zameldowania na pobyt stały.</w:t>
      </w:r>
    </w:p>
    <w:p w:rsidR="00DF473D" w:rsidRDefault="00DF473D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3D" w:rsidRDefault="00DF473D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A14A6">
        <w:rPr>
          <w:rFonts w:ascii="Times New Roman" w:hAnsi="Times New Roman" w:cs="Times New Roman"/>
          <w:sz w:val="24"/>
          <w:szCs w:val="24"/>
        </w:rPr>
        <w:t>Udzielenie schronienia poprzedzone jest rodzinnym wywiadem środowiskowym przeprowadzonym przez pracownika socjalnego ośrodka pomocy społecznej, na terenie którego obecnie  przebywa osoba lub rodzina, o której mowa w § 2 ust. 1 i następuje w drodze decyzji administracyjnej.</w:t>
      </w:r>
    </w:p>
    <w:p w:rsidR="00BA14A6" w:rsidRDefault="00BA14A6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FF8" w:rsidRDefault="00BA14A6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Decyzję </w:t>
      </w:r>
      <w:r w:rsidR="009B12F9">
        <w:rPr>
          <w:rFonts w:ascii="Times New Roman" w:hAnsi="Times New Roman" w:cs="Times New Roman"/>
          <w:sz w:val="24"/>
          <w:szCs w:val="24"/>
        </w:rPr>
        <w:t xml:space="preserve">o udzieleniu schronienia oraz odpłatności za pobyt w ośrodku wsparcia wydaje </w:t>
      </w:r>
      <w:r w:rsidR="00432FF8">
        <w:rPr>
          <w:rFonts w:ascii="Times New Roman" w:hAnsi="Times New Roman" w:cs="Times New Roman"/>
          <w:sz w:val="24"/>
          <w:szCs w:val="24"/>
        </w:rPr>
        <w:t xml:space="preserve">działający z upoważnienia Wójta Gminy Bledzew Kierownik GOPS. </w:t>
      </w:r>
    </w:p>
    <w:p w:rsidR="009B12F9" w:rsidRDefault="009B12F9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W nagłych przypadkach zgodę na udzielenie schronienia podejmuje pracownik ośrodka wsparcia, po czym niezwłocznie zgłasza ten fakt pracownikowi socjalnemu GOPS.</w:t>
      </w:r>
    </w:p>
    <w:p w:rsidR="009B12F9" w:rsidRDefault="009B12F9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2F9" w:rsidRDefault="009B12F9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1. Pomoc w formie nieodpłatnego schronienia przysługuje osobom i rodzinom, o których mowa w § 2 ust. 1, jeśli dochód osoby lub </w:t>
      </w:r>
      <w:r w:rsidR="003E77D9">
        <w:rPr>
          <w:rFonts w:ascii="Times New Roman" w:hAnsi="Times New Roman" w:cs="Times New Roman"/>
          <w:sz w:val="24"/>
          <w:szCs w:val="24"/>
        </w:rPr>
        <w:t>dochód na osobę w rodzinie</w:t>
      </w:r>
      <w:r>
        <w:rPr>
          <w:rFonts w:ascii="Times New Roman" w:hAnsi="Times New Roman" w:cs="Times New Roman"/>
          <w:sz w:val="24"/>
          <w:szCs w:val="24"/>
        </w:rPr>
        <w:t xml:space="preserve"> nie przekracza odpowiednio 100% kryterium dochodowego na osobę samotnie gospodarującą lub na osobę w rodzinie.</w:t>
      </w:r>
    </w:p>
    <w:p w:rsidR="009B12F9" w:rsidRDefault="009B12F9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2F9" w:rsidRDefault="009B12F9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Dla osób i rodzin, o których mowa w § 2 ust. 1, których dochód </w:t>
      </w:r>
      <w:r w:rsidR="00432FF8">
        <w:rPr>
          <w:rFonts w:ascii="Times New Roman" w:hAnsi="Times New Roman" w:cs="Times New Roman"/>
          <w:sz w:val="24"/>
          <w:szCs w:val="24"/>
        </w:rPr>
        <w:t xml:space="preserve">osoby lub </w:t>
      </w:r>
      <w:r w:rsidR="003E77D9">
        <w:rPr>
          <w:rFonts w:ascii="Times New Roman" w:hAnsi="Times New Roman" w:cs="Times New Roman"/>
          <w:sz w:val="24"/>
          <w:szCs w:val="24"/>
        </w:rPr>
        <w:t xml:space="preserve">dochód </w:t>
      </w:r>
      <w:r w:rsidR="00432FF8">
        <w:rPr>
          <w:rFonts w:ascii="Times New Roman" w:hAnsi="Times New Roman" w:cs="Times New Roman"/>
          <w:sz w:val="24"/>
          <w:szCs w:val="24"/>
        </w:rPr>
        <w:t xml:space="preserve">na osobę w rodzinie </w:t>
      </w:r>
      <w:r>
        <w:rPr>
          <w:rFonts w:ascii="Times New Roman" w:hAnsi="Times New Roman" w:cs="Times New Roman"/>
          <w:sz w:val="24"/>
          <w:szCs w:val="24"/>
        </w:rPr>
        <w:t>przekracza kryterium dochodowe, ustala się odpłatność za pobyt w ośrodku wsparcia określoną w poniższej tabeli.</w:t>
      </w:r>
    </w:p>
    <w:p w:rsidR="009B12F9" w:rsidRDefault="009B12F9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9B12F9" w:rsidRPr="009B12F9" w:rsidTr="009B12F9">
        <w:tc>
          <w:tcPr>
            <w:tcW w:w="4531" w:type="dxa"/>
          </w:tcPr>
          <w:p w:rsidR="009B12F9" w:rsidRPr="009B12F9" w:rsidRDefault="009B12F9" w:rsidP="00DF47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Procentowy stosunek dochodu osoby samotnie gospodarującej albo dochodu na osobę w rodzinie do kryterium dochodowego</w:t>
            </w:r>
          </w:p>
        </w:tc>
        <w:tc>
          <w:tcPr>
            <w:tcW w:w="4531" w:type="dxa"/>
          </w:tcPr>
          <w:p w:rsidR="009B12F9" w:rsidRPr="009B12F9" w:rsidRDefault="009B12F9" w:rsidP="00DF47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Wysokość odpłatności osoby za pobyt w % liczona od dochodu osoby/rodziny przebywającej w ośrodku wsparcia</w:t>
            </w:r>
          </w:p>
        </w:tc>
      </w:tr>
      <w:tr w:rsidR="009B12F9" w:rsidTr="009B12F9">
        <w:tc>
          <w:tcPr>
            <w:tcW w:w="4531" w:type="dxa"/>
          </w:tcPr>
          <w:p w:rsidR="009B12F9" w:rsidRDefault="009B12F9" w:rsidP="00C526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100%</w:t>
            </w:r>
          </w:p>
        </w:tc>
        <w:tc>
          <w:tcPr>
            <w:tcW w:w="4531" w:type="dxa"/>
          </w:tcPr>
          <w:p w:rsidR="009B12F9" w:rsidRDefault="009B12F9" w:rsidP="00C526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nieodpłatnie</w:t>
            </w:r>
          </w:p>
        </w:tc>
      </w:tr>
      <w:tr w:rsidR="009B12F9" w:rsidTr="009B12F9">
        <w:tc>
          <w:tcPr>
            <w:tcW w:w="4531" w:type="dxa"/>
          </w:tcPr>
          <w:p w:rsidR="009B12F9" w:rsidRDefault="009B12F9" w:rsidP="00C526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100% - 150%</w:t>
            </w:r>
          </w:p>
        </w:tc>
        <w:tc>
          <w:tcPr>
            <w:tcW w:w="4531" w:type="dxa"/>
          </w:tcPr>
          <w:p w:rsidR="009B12F9" w:rsidRDefault="009B12F9" w:rsidP="00C526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9B12F9" w:rsidTr="009B12F9">
        <w:tc>
          <w:tcPr>
            <w:tcW w:w="4531" w:type="dxa"/>
          </w:tcPr>
          <w:p w:rsidR="009B12F9" w:rsidRDefault="004C6BCE" w:rsidP="00C526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powyżej 150%</w:t>
            </w:r>
          </w:p>
        </w:tc>
        <w:tc>
          <w:tcPr>
            <w:tcW w:w="4531" w:type="dxa"/>
          </w:tcPr>
          <w:p w:rsidR="009B12F9" w:rsidRDefault="00C526B8" w:rsidP="00C526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B12F9" w:rsidRDefault="009B12F9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6B8" w:rsidRDefault="00C526B8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Osoby, o których mowa w § 2 ust. 1, wpłacają ustaloną odpłatność za pobyt w ośrodku wsparcia na rachunek bankowy lub w kasie </w:t>
      </w:r>
      <w:r w:rsidR="00432FF8">
        <w:rPr>
          <w:rFonts w:ascii="Times New Roman" w:hAnsi="Times New Roman" w:cs="Times New Roman"/>
          <w:sz w:val="24"/>
          <w:szCs w:val="24"/>
        </w:rPr>
        <w:t xml:space="preserve">przyznanego im </w:t>
      </w:r>
      <w:r>
        <w:rPr>
          <w:rFonts w:ascii="Times New Roman" w:hAnsi="Times New Roman" w:cs="Times New Roman"/>
          <w:sz w:val="24"/>
          <w:szCs w:val="24"/>
        </w:rPr>
        <w:t>ośrodka wsparci</w:t>
      </w:r>
      <w:r w:rsidR="00432F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w terminie ustalonym w decyzji administracyjnej.</w:t>
      </w:r>
    </w:p>
    <w:p w:rsidR="00C526B8" w:rsidRDefault="00C526B8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6B8" w:rsidRDefault="00C526B8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4. 1. W szczególnie uzasadnionym przypadku osoba/rodzina korzystająca z pobytu w ośrodku wsparcia może, na jej wniosek lub </w:t>
      </w:r>
      <w:r w:rsidR="003E77D9">
        <w:rPr>
          <w:rFonts w:ascii="Times New Roman" w:hAnsi="Times New Roman" w:cs="Times New Roman"/>
          <w:sz w:val="24"/>
          <w:szCs w:val="24"/>
        </w:rPr>
        <w:t xml:space="preserve">na wniosek </w:t>
      </w:r>
      <w:r>
        <w:rPr>
          <w:rFonts w:ascii="Times New Roman" w:hAnsi="Times New Roman" w:cs="Times New Roman"/>
          <w:sz w:val="24"/>
          <w:szCs w:val="24"/>
        </w:rPr>
        <w:t>pracownika socjalnego przeprowadzającego wywiad, być częściowo lub całkowicie zwolniona z ponoszenia odpłatności</w:t>
      </w:r>
      <w:r w:rsidR="003E77D9">
        <w:rPr>
          <w:rFonts w:ascii="Times New Roman" w:hAnsi="Times New Roman" w:cs="Times New Roman"/>
          <w:sz w:val="24"/>
          <w:szCs w:val="24"/>
        </w:rPr>
        <w:t xml:space="preserve"> za pobyt, w przypadku:</w:t>
      </w:r>
    </w:p>
    <w:p w:rsidR="00C526B8" w:rsidRDefault="00432FF8" w:rsidP="00C526B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</w:t>
      </w:r>
      <w:r w:rsidR="003E77D9">
        <w:rPr>
          <w:rFonts w:ascii="Times New Roman" w:hAnsi="Times New Roman" w:cs="Times New Roman"/>
          <w:sz w:val="24"/>
          <w:szCs w:val="24"/>
        </w:rPr>
        <w:t>ieczności</w:t>
      </w:r>
      <w:r>
        <w:rPr>
          <w:rFonts w:ascii="Times New Roman" w:hAnsi="Times New Roman" w:cs="Times New Roman"/>
          <w:sz w:val="24"/>
          <w:szCs w:val="24"/>
        </w:rPr>
        <w:t xml:space="preserve"> ponoszenia </w:t>
      </w:r>
      <w:r w:rsidR="00C526B8">
        <w:rPr>
          <w:rFonts w:ascii="Times New Roman" w:hAnsi="Times New Roman" w:cs="Times New Roman"/>
          <w:sz w:val="24"/>
          <w:szCs w:val="24"/>
        </w:rPr>
        <w:t xml:space="preserve">wydatków związanych z przewlekłą, długotrwałą chorobą m.in. </w:t>
      </w:r>
      <w:r>
        <w:rPr>
          <w:rFonts w:ascii="Times New Roman" w:hAnsi="Times New Roman" w:cs="Times New Roman"/>
          <w:sz w:val="24"/>
          <w:szCs w:val="24"/>
        </w:rPr>
        <w:t>zakup leków, opłaty za leczenie, stosowanie specjalistycznej diety;</w:t>
      </w:r>
    </w:p>
    <w:p w:rsidR="00432FF8" w:rsidRDefault="003E77D9" w:rsidP="00C526B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zdarzenia losowego;</w:t>
      </w:r>
    </w:p>
    <w:p w:rsidR="00432FF8" w:rsidRDefault="00432FF8" w:rsidP="00432F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FF8" w:rsidRPr="00432FF8" w:rsidRDefault="00432FF8" w:rsidP="00432F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Decyzję w powyższej sprawie podejmuje Kierownik GOPS. </w:t>
      </w:r>
    </w:p>
    <w:p w:rsidR="00BA14A6" w:rsidRPr="00DF473D" w:rsidRDefault="00BA14A6" w:rsidP="00DF47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94" w:rsidRPr="00CD6994" w:rsidRDefault="00CD6994" w:rsidP="00CD699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41D0" w:rsidRDefault="00B241D0" w:rsidP="000711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1D0" w:rsidRDefault="00B241D0" w:rsidP="000711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1D0" w:rsidRDefault="00B241D0" w:rsidP="000711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FF8" w:rsidRDefault="00432FF8" w:rsidP="000711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FF8" w:rsidRDefault="00432FF8" w:rsidP="000711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1D0" w:rsidRDefault="00B241D0" w:rsidP="000711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B76" w:rsidRDefault="008D7B76" w:rsidP="000711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B76" w:rsidRDefault="008D7B76" w:rsidP="000711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7D9" w:rsidRDefault="003E77D9" w:rsidP="000711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1D0" w:rsidRDefault="00B241D0" w:rsidP="00B241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D53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B241D0" w:rsidRPr="00B241D0" w:rsidRDefault="00B241D0" w:rsidP="00B241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D7B76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chwały Nr </w:t>
      </w:r>
      <w:r w:rsidR="008D7B76">
        <w:rPr>
          <w:rFonts w:ascii="Times New Roman" w:hAnsi="Times New Roman" w:cs="Times New Roman"/>
          <w:b/>
          <w:sz w:val="24"/>
          <w:szCs w:val="24"/>
        </w:rPr>
        <w:t>XVIII/93/15</w:t>
      </w:r>
      <w:r>
        <w:rPr>
          <w:rFonts w:ascii="Times New Roman" w:hAnsi="Times New Roman" w:cs="Times New Roman"/>
          <w:b/>
          <w:sz w:val="24"/>
          <w:szCs w:val="24"/>
        </w:rPr>
        <w:t xml:space="preserve"> Rady Gminy Bledzew z dnia </w:t>
      </w:r>
      <w:r w:rsidR="008D7B76">
        <w:rPr>
          <w:rFonts w:ascii="Times New Roman" w:hAnsi="Times New Roman" w:cs="Times New Roman"/>
          <w:b/>
          <w:sz w:val="24"/>
          <w:szCs w:val="24"/>
        </w:rPr>
        <w:t>30 grudnia 2015 r.</w:t>
      </w:r>
    </w:p>
    <w:p w:rsidR="003E77D9" w:rsidRDefault="00B241D0" w:rsidP="003E77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FF45B2">
        <w:rPr>
          <w:rFonts w:ascii="Times New Roman" w:hAnsi="Times New Roman" w:cs="Times New Roman"/>
          <w:b/>
          <w:sz w:val="24"/>
          <w:szCs w:val="24"/>
        </w:rPr>
        <w:t xml:space="preserve">ustalenia szczegółowych zasad </w:t>
      </w:r>
      <w:r w:rsidR="003E77D9">
        <w:rPr>
          <w:rFonts w:ascii="Times New Roman" w:hAnsi="Times New Roman" w:cs="Times New Roman"/>
          <w:b/>
          <w:sz w:val="24"/>
          <w:szCs w:val="24"/>
        </w:rPr>
        <w:t>ponoszenia odpłatności za udzielone schronienie osobom i rodzinom tego pozbawionym</w:t>
      </w:r>
    </w:p>
    <w:p w:rsidR="00FF45B2" w:rsidRDefault="00FF45B2" w:rsidP="00FF45B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1D0" w:rsidRDefault="00B241D0" w:rsidP="000711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28EB" w:rsidRDefault="008B7431" w:rsidP="009728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12 marca 2004r. o pomocy spo</w:t>
      </w:r>
      <w:r w:rsidR="009728EB">
        <w:rPr>
          <w:rFonts w:ascii="Times New Roman" w:hAnsi="Times New Roman" w:cs="Times New Roman"/>
          <w:sz w:val="24"/>
          <w:szCs w:val="24"/>
        </w:rPr>
        <w:t>łecznej (Dz.</w:t>
      </w:r>
      <w:r w:rsidR="008D7B76">
        <w:rPr>
          <w:rFonts w:ascii="Times New Roman" w:hAnsi="Times New Roman" w:cs="Times New Roman"/>
          <w:sz w:val="24"/>
          <w:szCs w:val="24"/>
        </w:rPr>
        <w:t xml:space="preserve"> </w:t>
      </w:r>
      <w:r w:rsidR="009728EB">
        <w:rPr>
          <w:rFonts w:ascii="Times New Roman" w:hAnsi="Times New Roman" w:cs="Times New Roman"/>
          <w:sz w:val="24"/>
          <w:szCs w:val="24"/>
        </w:rPr>
        <w:t>U. z 2015</w:t>
      </w:r>
      <w:r w:rsidR="008D7B76">
        <w:rPr>
          <w:rFonts w:ascii="Times New Roman" w:hAnsi="Times New Roman" w:cs="Times New Roman"/>
          <w:sz w:val="24"/>
          <w:szCs w:val="24"/>
        </w:rPr>
        <w:t xml:space="preserve"> </w:t>
      </w:r>
      <w:r w:rsidR="009728EB">
        <w:rPr>
          <w:rFonts w:ascii="Times New Roman" w:hAnsi="Times New Roman" w:cs="Times New Roman"/>
          <w:sz w:val="24"/>
          <w:szCs w:val="24"/>
        </w:rPr>
        <w:t>r. poz. 163 ze zm.</w:t>
      </w:r>
      <w:r>
        <w:rPr>
          <w:rFonts w:ascii="Times New Roman" w:hAnsi="Times New Roman" w:cs="Times New Roman"/>
          <w:sz w:val="24"/>
          <w:szCs w:val="24"/>
        </w:rPr>
        <w:t xml:space="preserve">) określa m.in. zadania własne gminy. Do zadań własnych o charakterze obowiązkowym, określonych w art. 17 w/w ustawy, należy </w:t>
      </w:r>
      <w:r w:rsidR="009728EB">
        <w:rPr>
          <w:rFonts w:ascii="Times New Roman" w:hAnsi="Times New Roman" w:cs="Times New Roman"/>
          <w:sz w:val="24"/>
          <w:szCs w:val="24"/>
        </w:rPr>
        <w:t>udzielenie schronienia osobom tego pozbawionym, w tym bezdomnym. Pomoc ta stanowi rodzaj świadczenia niepieniężnego przysługującego osobom, które nie są w stanie zapewnić sobie miejsca noclegowego we własnym zakresie.</w:t>
      </w:r>
    </w:p>
    <w:p w:rsidR="009728EB" w:rsidRDefault="009728EB" w:rsidP="009728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Przedłożony projekt uchwały dotyczy głównie osób bezdomnych, również tych które ostatni meldunek posiadały na terenie naszej gminy. Bezdomność stanowi coraz poważniejszy problem, dotyka coraz szerszej grupy osób. Wśród świadczeniobiorców korzystających z pomocy w formie schronienia są nie tylko osoby, które nie posiadają dochodów bądź ich dochód jest niższy niż kryterium dochodowe</w:t>
      </w:r>
      <w:r w:rsidR="00D72C9E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określone</w:t>
      </w:r>
      <w:r w:rsidR="00D72C9E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 xml:space="preserve"> w w/w ustawie, ale również </w:t>
      </w:r>
      <w:r w:rsidR="00D72C9E">
        <w:rPr>
          <w:rFonts w:ascii="Times New Roman" w:hAnsi="Times New Roman" w:cs="Times New Roman"/>
          <w:sz w:val="24"/>
          <w:szCs w:val="24"/>
        </w:rPr>
        <w:t xml:space="preserve">mogą być </w:t>
      </w:r>
      <w:r>
        <w:rPr>
          <w:rFonts w:ascii="Times New Roman" w:hAnsi="Times New Roman" w:cs="Times New Roman"/>
          <w:sz w:val="24"/>
          <w:szCs w:val="24"/>
        </w:rPr>
        <w:t xml:space="preserve">osoby posiadające dochód </w:t>
      </w:r>
      <w:r w:rsidR="00D72C9E">
        <w:rPr>
          <w:rFonts w:ascii="Times New Roman" w:hAnsi="Times New Roman" w:cs="Times New Roman"/>
          <w:sz w:val="24"/>
          <w:szCs w:val="24"/>
        </w:rPr>
        <w:t>przekraczający kryterium dochodowe. Stąd w pełni uzasadniona staje się konieczność określenia zasad odpłatności za korzystanie z pobytu w ośrodkach wsparcia.</w:t>
      </w:r>
    </w:p>
    <w:p w:rsidR="00D72C9E" w:rsidRDefault="00D72C9E" w:rsidP="009728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myśl art. 97 ust. 5 ustawy o pomocy społecznej Rada Gminy w drodze uchwały określa szczegółowe zasady ponoszenia odpłatności za pobyt w ośrodkach wsparcia. Przedstawiony projekt reguluje zasady odpłatności za pobyt w placówkach dla osób i rodzin, których dochód przekracza 100% kryterium dochodowego. Natomiast nieodpłatny pobyt w ośrodkach wsparcia przysługuje osobom których dochód nie przekracza kryterium dochodowego, zgodnie z zapisami art. 97 ust. 1 w/w ustawy. Uchwała </w:t>
      </w:r>
      <w:r w:rsidR="00EB156D">
        <w:rPr>
          <w:rFonts w:ascii="Times New Roman" w:hAnsi="Times New Roman" w:cs="Times New Roman"/>
          <w:sz w:val="24"/>
          <w:szCs w:val="24"/>
        </w:rPr>
        <w:t xml:space="preserve">zatem </w:t>
      </w:r>
      <w:r>
        <w:rPr>
          <w:rFonts w:ascii="Times New Roman" w:hAnsi="Times New Roman" w:cs="Times New Roman"/>
          <w:sz w:val="24"/>
          <w:szCs w:val="24"/>
        </w:rPr>
        <w:t xml:space="preserve">uzależnia wysokość ponoszonej odpłatności od posiadanego dochodu, co pozwala na zróżnicowanie w zależności od sytuacji majątkowej osoby/rodziny. </w:t>
      </w:r>
    </w:p>
    <w:p w:rsidR="00D72C9E" w:rsidRDefault="00D72C9E" w:rsidP="009728E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powyższego zasadnym jest podjęcie przedstawionej uchwały.</w:t>
      </w:r>
    </w:p>
    <w:p w:rsidR="009728EB" w:rsidRDefault="009728EB" w:rsidP="00972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431" w:rsidRDefault="008B7431" w:rsidP="008B7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D3D" w:rsidRDefault="00630D3D" w:rsidP="008B7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D3D" w:rsidRDefault="00630D3D" w:rsidP="00630D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D3D" w:rsidRDefault="00630D3D" w:rsidP="00630D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Opracowała:</w:t>
      </w:r>
    </w:p>
    <w:p w:rsidR="00630D3D" w:rsidRDefault="00630D3D" w:rsidP="00630D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Aneta Świątkowska</w:t>
      </w:r>
    </w:p>
    <w:p w:rsidR="00630D3D" w:rsidRDefault="00630D3D" w:rsidP="00630D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GOPS w Bledzewie</w:t>
      </w:r>
    </w:p>
    <w:p w:rsidR="00630D3D" w:rsidRPr="000711DF" w:rsidRDefault="00630D3D" w:rsidP="008B743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0D3D" w:rsidRPr="000711DF" w:rsidSect="009C0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36F" w:rsidRDefault="006B736F" w:rsidP="008B7431">
      <w:pPr>
        <w:spacing w:after="0" w:line="240" w:lineRule="auto"/>
      </w:pPr>
      <w:r>
        <w:separator/>
      </w:r>
    </w:p>
  </w:endnote>
  <w:endnote w:type="continuationSeparator" w:id="1">
    <w:p w:rsidR="006B736F" w:rsidRDefault="006B736F" w:rsidP="008B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36F" w:rsidRDefault="006B736F" w:rsidP="008B7431">
      <w:pPr>
        <w:spacing w:after="0" w:line="240" w:lineRule="auto"/>
      </w:pPr>
      <w:r>
        <w:separator/>
      </w:r>
    </w:p>
  </w:footnote>
  <w:footnote w:type="continuationSeparator" w:id="1">
    <w:p w:rsidR="006B736F" w:rsidRDefault="006B736F" w:rsidP="008B7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794A"/>
    <w:multiLevelType w:val="hybridMultilevel"/>
    <w:tmpl w:val="DAFC9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B613A"/>
    <w:multiLevelType w:val="hybridMultilevel"/>
    <w:tmpl w:val="5FBC1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F70BF"/>
    <w:multiLevelType w:val="hybridMultilevel"/>
    <w:tmpl w:val="61F44FF8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>
    <w:nsid w:val="294E3DE4"/>
    <w:multiLevelType w:val="hybridMultilevel"/>
    <w:tmpl w:val="4B6A9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20D3A"/>
    <w:multiLevelType w:val="hybridMultilevel"/>
    <w:tmpl w:val="5B44C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D7B75"/>
    <w:multiLevelType w:val="hybridMultilevel"/>
    <w:tmpl w:val="2CAC2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906C1"/>
    <w:multiLevelType w:val="hybridMultilevel"/>
    <w:tmpl w:val="85883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751D2"/>
    <w:multiLevelType w:val="hybridMultilevel"/>
    <w:tmpl w:val="53D68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70656"/>
    <w:multiLevelType w:val="hybridMultilevel"/>
    <w:tmpl w:val="A8848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636CF"/>
    <w:multiLevelType w:val="hybridMultilevel"/>
    <w:tmpl w:val="CE0C2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3F82"/>
    <w:rsid w:val="000711DF"/>
    <w:rsid w:val="000C6EAF"/>
    <w:rsid w:val="0022675F"/>
    <w:rsid w:val="002370F1"/>
    <w:rsid w:val="00292E10"/>
    <w:rsid w:val="002B0B4D"/>
    <w:rsid w:val="003D02CD"/>
    <w:rsid w:val="003E180B"/>
    <w:rsid w:val="003E77D9"/>
    <w:rsid w:val="00432FF8"/>
    <w:rsid w:val="004C6BCE"/>
    <w:rsid w:val="004F0D2D"/>
    <w:rsid w:val="005811A8"/>
    <w:rsid w:val="005B1B92"/>
    <w:rsid w:val="00630D3D"/>
    <w:rsid w:val="006B736F"/>
    <w:rsid w:val="006D3500"/>
    <w:rsid w:val="006F7905"/>
    <w:rsid w:val="00840A44"/>
    <w:rsid w:val="00897CBF"/>
    <w:rsid w:val="008B7431"/>
    <w:rsid w:val="008D7B76"/>
    <w:rsid w:val="00924BD0"/>
    <w:rsid w:val="009728EB"/>
    <w:rsid w:val="009B12F9"/>
    <w:rsid w:val="009C0663"/>
    <w:rsid w:val="009F631C"/>
    <w:rsid w:val="00B241D0"/>
    <w:rsid w:val="00B4771E"/>
    <w:rsid w:val="00BA14A6"/>
    <w:rsid w:val="00C526B8"/>
    <w:rsid w:val="00CB6C57"/>
    <w:rsid w:val="00CD6994"/>
    <w:rsid w:val="00CE3F82"/>
    <w:rsid w:val="00D21466"/>
    <w:rsid w:val="00D37801"/>
    <w:rsid w:val="00D72C9E"/>
    <w:rsid w:val="00D83AE4"/>
    <w:rsid w:val="00D84582"/>
    <w:rsid w:val="00DC1141"/>
    <w:rsid w:val="00DF473D"/>
    <w:rsid w:val="00E47F63"/>
    <w:rsid w:val="00EB156D"/>
    <w:rsid w:val="00F43143"/>
    <w:rsid w:val="00F60E12"/>
    <w:rsid w:val="00FF4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6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71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74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74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743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CB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B1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0D7C5-EF03-4B6C-9699-978CEBC4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Dominik Pijaczyński</cp:lastModifiedBy>
  <cp:revision>2</cp:revision>
  <cp:lastPrinted>2015-12-30T13:42:00Z</cp:lastPrinted>
  <dcterms:created xsi:type="dcterms:W3CDTF">2015-12-30T13:44:00Z</dcterms:created>
  <dcterms:modified xsi:type="dcterms:W3CDTF">2015-12-30T13:44:00Z</dcterms:modified>
</cp:coreProperties>
</file>