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F5" w:rsidRPr="004938F5" w:rsidRDefault="004938F5" w:rsidP="004938F5">
      <w:pPr>
        <w:pStyle w:val="Heading2"/>
        <w:spacing w:before="141"/>
        <w:ind w:left="318" w:right="320"/>
        <w:jc w:val="right"/>
        <w:rPr>
          <w:b w:val="0"/>
          <w:spacing w:val="2"/>
          <w:lang w:val="pl-PL"/>
        </w:rPr>
      </w:pPr>
      <w:r>
        <w:rPr>
          <w:b w:val="0"/>
          <w:spacing w:val="2"/>
          <w:lang w:val="pl-PL"/>
        </w:rPr>
        <w:t>Załączniki nr 4 do SIWZ</w:t>
      </w:r>
    </w:p>
    <w:p w:rsidR="004938F5" w:rsidRDefault="004938F5" w:rsidP="00873848">
      <w:pPr>
        <w:pStyle w:val="Heading2"/>
        <w:spacing w:before="141"/>
        <w:ind w:left="318" w:right="320"/>
        <w:jc w:val="center"/>
        <w:rPr>
          <w:spacing w:val="2"/>
          <w:lang w:val="pl-PL"/>
        </w:rPr>
      </w:pPr>
    </w:p>
    <w:p w:rsidR="00873848" w:rsidRPr="004B632F" w:rsidRDefault="004938F5" w:rsidP="00873848">
      <w:pPr>
        <w:pStyle w:val="Heading2"/>
        <w:spacing w:before="141"/>
        <w:ind w:left="318" w:right="320"/>
        <w:jc w:val="center"/>
        <w:rPr>
          <w:rFonts w:cs="Times New Roman"/>
          <w:b w:val="0"/>
          <w:bCs w:val="0"/>
          <w:lang w:val="pl-PL"/>
        </w:rPr>
      </w:pPr>
      <w:r>
        <w:rPr>
          <w:spacing w:val="2"/>
          <w:lang w:val="pl-PL"/>
        </w:rPr>
        <w:t>Informacja o przynależności do grupy kapitałowej</w:t>
      </w:r>
    </w:p>
    <w:p w:rsidR="00873848" w:rsidRPr="004B632F" w:rsidRDefault="00873848" w:rsidP="00873848">
      <w:pPr>
        <w:spacing w:before="10"/>
        <w:rPr>
          <w:rFonts w:ascii="Times New Roman" w:eastAsia="Times New Roman" w:hAnsi="Times New Roman"/>
          <w:b/>
          <w:bCs/>
          <w:sz w:val="29"/>
          <w:szCs w:val="29"/>
        </w:rPr>
      </w:pPr>
    </w:p>
    <w:p w:rsidR="00873848" w:rsidRPr="004B632F" w:rsidRDefault="00873848" w:rsidP="00873848">
      <w:pPr>
        <w:pStyle w:val="Tekstpodstawowy"/>
        <w:rPr>
          <w:lang w:val="pl-PL"/>
        </w:rPr>
      </w:pPr>
      <w:r w:rsidRPr="004B632F">
        <w:rPr>
          <w:lang w:val="pl-PL"/>
        </w:rPr>
        <w:t>Na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podstawie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art.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24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ust.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11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Ustawy</w:t>
      </w:r>
      <w:r w:rsidRPr="004B632F">
        <w:rPr>
          <w:spacing w:val="-1"/>
          <w:lang w:val="pl-PL"/>
        </w:rPr>
        <w:t xml:space="preserve"> </w:t>
      </w:r>
      <w:proofErr w:type="spellStart"/>
      <w:r w:rsidRPr="004B632F">
        <w:rPr>
          <w:spacing w:val="2"/>
          <w:lang w:val="pl-PL"/>
        </w:rPr>
        <w:t>Pzp</w:t>
      </w:r>
      <w:proofErr w:type="spellEnd"/>
      <w:r w:rsidRPr="004B632F">
        <w:rPr>
          <w:spacing w:val="2"/>
          <w:lang w:val="pl-PL"/>
        </w:rPr>
        <w:t>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oświadcza,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że:</w:t>
      </w:r>
    </w:p>
    <w:p w:rsidR="00873848" w:rsidRPr="004B632F" w:rsidRDefault="00873848" w:rsidP="00873848">
      <w:pPr>
        <w:spacing w:before="2"/>
        <w:rPr>
          <w:rFonts w:ascii="Times New Roman" w:eastAsia="Times New Roman" w:hAnsi="Times New Roman"/>
          <w:sz w:val="28"/>
          <w:szCs w:val="28"/>
        </w:rPr>
      </w:pPr>
    </w:p>
    <w:p w:rsidR="00873848" w:rsidRPr="004B632F" w:rsidRDefault="00873848" w:rsidP="00873848">
      <w:pPr>
        <w:pStyle w:val="Tekstpodstawowy"/>
        <w:numPr>
          <w:ilvl w:val="0"/>
          <w:numId w:val="8"/>
        </w:numPr>
        <w:tabs>
          <w:tab w:val="left" w:pos="825"/>
        </w:tabs>
        <w:spacing w:before="0" w:line="260" w:lineRule="auto"/>
        <w:ind w:right="133" w:hanging="360"/>
        <w:jc w:val="both"/>
        <w:rPr>
          <w:lang w:val="pl-PL"/>
        </w:rPr>
      </w:pPr>
      <w:r w:rsidRPr="004B632F">
        <w:rPr>
          <w:spacing w:val="1"/>
          <w:lang w:val="pl-PL"/>
        </w:rPr>
        <w:t>nie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3"/>
          <w:lang w:val="pl-PL"/>
        </w:rPr>
        <w:t>należy</w:t>
      </w:r>
      <w:r w:rsidRPr="004B632F">
        <w:rPr>
          <w:spacing w:val="30"/>
          <w:lang w:val="pl-PL"/>
        </w:rPr>
        <w:t xml:space="preserve"> </w:t>
      </w:r>
      <w:r w:rsidRPr="004B632F">
        <w:rPr>
          <w:spacing w:val="1"/>
          <w:lang w:val="pl-PL"/>
        </w:rPr>
        <w:t>do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1"/>
          <w:lang w:val="pl-PL"/>
        </w:rPr>
        <w:t>tej</w:t>
      </w:r>
      <w:r w:rsidRPr="004B632F">
        <w:rPr>
          <w:spacing w:val="43"/>
          <w:lang w:val="pl-PL"/>
        </w:rPr>
        <w:t xml:space="preserve"> </w:t>
      </w:r>
      <w:r w:rsidRPr="004B632F">
        <w:rPr>
          <w:spacing w:val="1"/>
          <w:lang w:val="pl-PL"/>
        </w:rPr>
        <w:t>samej</w:t>
      </w:r>
      <w:r w:rsidRPr="004B632F">
        <w:rPr>
          <w:spacing w:val="38"/>
          <w:lang w:val="pl-PL"/>
        </w:rPr>
        <w:t xml:space="preserve"> </w:t>
      </w:r>
      <w:r w:rsidRPr="004B632F">
        <w:rPr>
          <w:spacing w:val="2"/>
          <w:lang w:val="pl-PL"/>
        </w:rPr>
        <w:t>grupy</w:t>
      </w:r>
      <w:r w:rsidRPr="004B632F">
        <w:rPr>
          <w:spacing w:val="30"/>
          <w:lang w:val="pl-PL"/>
        </w:rPr>
        <w:t xml:space="preserve"> </w:t>
      </w:r>
      <w:r w:rsidRPr="004B632F">
        <w:rPr>
          <w:spacing w:val="2"/>
          <w:lang w:val="pl-PL"/>
        </w:rPr>
        <w:t>kapitałowej</w:t>
      </w:r>
      <w:r w:rsidRPr="004B632F">
        <w:rPr>
          <w:spacing w:val="38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1"/>
          <w:lang w:val="pl-PL"/>
        </w:rPr>
        <w:t>rozumieniu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2"/>
          <w:lang w:val="pl-PL"/>
        </w:rPr>
        <w:t>ustawy</w:t>
      </w:r>
      <w:r w:rsidRPr="004B632F">
        <w:rPr>
          <w:spacing w:val="30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39"/>
          <w:lang w:val="pl-PL"/>
        </w:rPr>
        <w:t xml:space="preserve"> </w:t>
      </w:r>
      <w:r w:rsidRPr="004B632F">
        <w:rPr>
          <w:spacing w:val="2"/>
          <w:lang w:val="pl-PL"/>
        </w:rPr>
        <w:t>dnia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1"/>
          <w:lang w:val="pl-PL"/>
        </w:rPr>
        <w:t>16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2"/>
          <w:lang w:val="pl-PL"/>
        </w:rPr>
        <w:t>lutego</w:t>
      </w:r>
      <w:r w:rsidRPr="004B632F">
        <w:rPr>
          <w:spacing w:val="48"/>
          <w:lang w:val="pl-PL"/>
        </w:rPr>
        <w:t xml:space="preserve"> </w:t>
      </w:r>
      <w:r w:rsidRPr="004B632F">
        <w:rPr>
          <w:spacing w:val="1"/>
          <w:lang w:val="pl-PL"/>
        </w:rPr>
        <w:t>2007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2"/>
          <w:lang w:val="pl-PL"/>
        </w:rPr>
        <w:t>ochronie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2"/>
          <w:lang w:val="pl-PL"/>
        </w:rPr>
        <w:t>konkurencji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26"/>
          <w:lang w:val="pl-PL"/>
        </w:rPr>
        <w:t xml:space="preserve"> </w:t>
      </w:r>
      <w:r w:rsidRPr="004B632F">
        <w:rPr>
          <w:spacing w:val="2"/>
          <w:lang w:val="pl-PL"/>
        </w:rPr>
        <w:t>konsumentów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1"/>
          <w:lang w:val="pl-PL"/>
        </w:rPr>
        <w:t>(Dz.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U.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2"/>
          <w:lang w:val="pl-PL"/>
        </w:rPr>
        <w:t>2015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1"/>
          <w:lang w:val="pl-PL"/>
        </w:rPr>
        <w:t>poz.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1"/>
          <w:lang w:val="pl-PL"/>
        </w:rPr>
        <w:t>184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7"/>
          <w:lang w:val="pl-PL"/>
        </w:rPr>
        <w:t xml:space="preserve"> </w:t>
      </w:r>
      <w:proofErr w:type="spellStart"/>
      <w:r w:rsidRPr="004B632F">
        <w:rPr>
          <w:spacing w:val="1"/>
          <w:lang w:val="pl-PL"/>
        </w:rPr>
        <w:t>późn</w:t>
      </w:r>
      <w:proofErr w:type="spellEnd"/>
      <w:r w:rsidRPr="004B632F">
        <w:rPr>
          <w:spacing w:val="1"/>
          <w:lang w:val="pl-PL"/>
        </w:rPr>
        <w:t>.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1"/>
          <w:lang w:val="pl-PL"/>
        </w:rPr>
        <w:t>zm.)</w:t>
      </w:r>
      <w:r w:rsidRPr="004B632F">
        <w:rPr>
          <w:spacing w:val="3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żadnym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Wykonawców,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którzy</w:t>
      </w:r>
      <w:r w:rsidRPr="004B632F">
        <w:rPr>
          <w:spacing w:val="-1"/>
          <w:lang w:val="pl-PL"/>
        </w:rPr>
        <w:t xml:space="preserve"> </w:t>
      </w:r>
      <w:r w:rsidRPr="004B632F">
        <w:rPr>
          <w:spacing w:val="2"/>
          <w:lang w:val="pl-PL"/>
        </w:rPr>
        <w:t>złożyli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1"/>
          <w:lang w:val="pl-PL"/>
        </w:rPr>
        <w:t>ofertę</w:t>
      </w:r>
      <w:r w:rsidRPr="004B632F">
        <w:rPr>
          <w:spacing w:val="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niniejszym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postępowaniu*,</w:t>
      </w:r>
    </w:p>
    <w:p w:rsidR="00873848" w:rsidRPr="004B632F" w:rsidRDefault="00873848" w:rsidP="00873848">
      <w:pPr>
        <w:pStyle w:val="Heading2"/>
        <w:ind w:left="116"/>
        <w:rPr>
          <w:rFonts w:cs="Times New Roman"/>
          <w:b w:val="0"/>
          <w:bCs w:val="0"/>
          <w:lang w:val="pl-PL"/>
        </w:rPr>
      </w:pPr>
      <w:r w:rsidRPr="004B632F">
        <w:rPr>
          <w:spacing w:val="1"/>
          <w:lang w:val="pl-PL"/>
        </w:rPr>
        <w:t>lub</w:t>
      </w:r>
    </w:p>
    <w:p w:rsidR="00873848" w:rsidRPr="004B632F" w:rsidRDefault="00873848" w:rsidP="00873848">
      <w:pPr>
        <w:pStyle w:val="Tekstpodstawowy"/>
        <w:numPr>
          <w:ilvl w:val="0"/>
          <w:numId w:val="8"/>
        </w:numPr>
        <w:tabs>
          <w:tab w:val="left" w:pos="825"/>
        </w:tabs>
        <w:spacing w:before="0" w:line="261" w:lineRule="auto"/>
        <w:ind w:right="131" w:hanging="360"/>
        <w:jc w:val="both"/>
        <w:rPr>
          <w:lang w:val="pl-PL"/>
        </w:rPr>
      </w:pPr>
      <w:r w:rsidRPr="004B632F">
        <w:rPr>
          <w:spacing w:val="2"/>
          <w:lang w:val="pl-PL"/>
        </w:rPr>
        <w:t xml:space="preserve">należy </w:t>
      </w:r>
      <w:r w:rsidRPr="004B632F">
        <w:rPr>
          <w:spacing w:val="1"/>
          <w:lang w:val="pl-PL"/>
        </w:rPr>
        <w:t>do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1"/>
          <w:lang w:val="pl-PL"/>
        </w:rPr>
        <w:t>tej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samej</w:t>
      </w:r>
      <w:r w:rsidRPr="004B632F">
        <w:rPr>
          <w:spacing w:val="9"/>
          <w:lang w:val="pl-PL"/>
        </w:rPr>
        <w:t xml:space="preserve"> </w:t>
      </w:r>
      <w:r w:rsidRPr="004B632F">
        <w:rPr>
          <w:spacing w:val="1"/>
          <w:lang w:val="pl-PL"/>
        </w:rPr>
        <w:t>grupy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kapitałowej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rozumieniu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ustawy</w:t>
      </w:r>
      <w:r w:rsidRPr="004B632F">
        <w:rPr>
          <w:spacing w:val="-1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1"/>
          <w:lang w:val="pl-PL"/>
        </w:rPr>
        <w:t>dnia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16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lutego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2007</w:t>
      </w:r>
      <w:r w:rsidRPr="004B632F">
        <w:rPr>
          <w:spacing w:val="6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52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2"/>
          <w:lang w:val="pl-PL"/>
        </w:rPr>
        <w:t>ochronie</w:t>
      </w:r>
      <w:r w:rsidRPr="004B632F">
        <w:rPr>
          <w:spacing w:val="44"/>
          <w:lang w:val="pl-PL"/>
        </w:rPr>
        <w:t xml:space="preserve"> </w:t>
      </w:r>
      <w:r w:rsidRPr="004B632F">
        <w:rPr>
          <w:spacing w:val="2"/>
          <w:lang w:val="pl-PL"/>
        </w:rPr>
        <w:t>konkurencji</w:t>
      </w:r>
      <w:r w:rsidRPr="004B632F">
        <w:rPr>
          <w:spacing w:val="48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konsumentów</w:t>
      </w:r>
      <w:r w:rsidRPr="004B632F">
        <w:rPr>
          <w:spacing w:val="47"/>
          <w:lang w:val="pl-PL"/>
        </w:rPr>
        <w:t xml:space="preserve"> </w:t>
      </w:r>
      <w:r w:rsidRPr="004B632F">
        <w:rPr>
          <w:spacing w:val="1"/>
          <w:lang w:val="pl-PL"/>
        </w:rPr>
        <w:t>(Dz.</w:t>
      </w:r>
      <w:r w:rsidRPr="004B632F">
        <w:rPr>
          <w:spacing w:val="47"/>
          <w:lang w:val="pl-PL"/>
        </w:rPr>
        <w:t xml:space="preserve"> </w:t>
      </w:r>
      <w:r w:rsidRPr="004B632F">
        <w:rPr>
          <w:lang w:val="pl-PL"/>
        </w:rPr>
        <w:t>U.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1"/>
          <w:lang w:val="pl-PL"/>
        </w:rPr>
        <w:t>2015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poz.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2"/>
          <w:lang w:val="pl-PL"/>
        </w:rPr>
        <w:t>184</w:t>
      </w:r>
      <w:r w:rsidRPr="004B632F">
        <w:rPr>
          <w:spacing w:val="47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46"/>
          <w:lang w:val="pl-PL"/>
        </w:rPr>
        <w:t xml:space="preserve"> </w:t>
      </w:r>
      <w:proofErr w:type="spellStart"/>
      <w:r w:rsidRPr="004B632F">
        <w:rPr>
          <w:spacing w:val="1"/>
          <w:lang w:val="pl-PL"/>
        </w:rPr>
        <w:t>późn</w:t>
      </w:r>
      <w:proofErr w:type="spellEnd"/>
      <w:r w:rsidRPr="004B632F">
        <w:rPr>
          <w:spacing w:val="1"/>
          <w:lang w:val="pl-PL"/>
        </w:rPr>
        <w:t>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zm.)</w:t>
      </w:r>
      <w:r w:rsidRPr="004B632F">
        <w:rPr>
          <w:spacing w:val="54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następującymi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Wykonawcami,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którzy</w:t>
      </w:r>
      <w:r w:rsidRPr="004B632F">
        <w:rPr>
          <w:spacing w:val="-1"/>
          <w:lang w:val="pl-PL"/>
        </w:rPr>
        <w:t xml:space="preserve"> </w:t>
      </w:r>
      <w:r w:rsidRPr="004B632F">
        <w:rPr>
          <w:spacing w:val="2"/>
          <w:lang w:val="pl-PL"/>
        </w:rPr>
        <w:t>złożyli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1"/>
          <w:lang w:val="pl-PL"/>
        </w:rPr>
        <w:t>ofertę</w:t>
      </w:r>
      <w:r w:rsidRPr="004B632F">
        <w:rPr>
          <w:spacing w:val="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niniejszym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postępowaniu:</w:t>
      </w:r>
    </w:p>
    <w:p w:rsidR="00873848" w:rsidRPr="004B632F" w:rsidRDefault="00873848" w:rsidP="00873848">
      <w:pPr>
        <w:spacing w:line="260" w:lineRule="auto"/>
        <w:ind w:left="1110" w:right="118" w:hanging="286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z w:val="24"/>
          <w:szCs w:val="24"/>
        </w:rPr>
        <w:t>a)</w:t>
      </w:r>
      <w:r w:rsidRPr="004B632F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2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),</w:t>
      </w:r>
    </w:p>
    <w:p w:rsidR="00873848" w:rsidRPr="004B632F" w:rsidRDefault="00873848" w:rsidP="00873848">
      <w:pPr>
        <w:spacing w:before="1" w:line="260" w:lineRule="auto"/>
        <w:ind w:left="1110" w:right="118" w:hanging="286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pacing w:val="1"/>
          <w:sz w:val="24"/>
          <w:szCs w:val="24"/>
        </w:rPr>
        <w:t>b)</w:t>
      </w:r>
      <w:r w:rsidRPr="004B632F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),</w:t>
      </w:r>
    </w:p>
    <w:p w:rsidR="00873848" w:rsidRPr="004B632F" w:rsidRDefault="00873848" w:rsidP="00873848">
      <w:pPr>
        <w:spacing w:before="1" w:line="245" w:lineRule="auto"/>
        <w:ind w:left="1110" w:right="118" w:hanging="286"/>
        <w:jc w:val="both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eastAsia="Times New Roman" w:hAnsi="Times New Roman"/>
          <w:sz w:val="24"/>
          <w:szCs w:val="24"/>
        </w:rPr>
        <w:t>c)</w:t>
      </w:r>
      <w:r w:rsidRPr="004B632F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2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</w:t>
      </w:r>
      <w:r w:rsidRPr="004B632F">
        <w:rPr>
          <w:rFonts w:ascii="Times New Roman" w:eastAsia="Times New Roman" w:hAnsi="Times New Roman"/>
          <w:spacing w:val="2"/>
          <w:position w:val="11"/>
          <w:sz w:val="16"/>
          <w:szCs w:val="16"/>
        </w:rPr>
        <w:t>*</w:t>
      </w:r>
    </w:p>
    <w:p w:rsidR="00873848" w:rsidRPr="004B632F" w:rsidRDefault="00873848" w:rsidP="00873848">
      <w:pPr>
        <w:rPr>
          <w:rFonts w:ascii="Times New Roman" w:eastAsia="Times New Roman" w:hAnsi="Times New Roman"/>
          <w:sz w:val="28"/>
          <w:szCs w:val="28"/>
        </w:rPr>
      </w:pPr>
    </w:p>
    <w:p w:rsidR="00873848" w:rsidRPr="004B632F" w:rsidRDefault="00873848" w:rsidP="00873848">
      <w:pPr>
        <w:pStyle w:val="Tekstpodstawowy"/>
        <w:spacing w:line="259" w:lineRule="exact"/>
        <w:rPr>
          <w:lang w:val="pl-PL"/>
        </w:rPr>
      </w:pPr>
      <w:r w:rsidRPr="004B632F">
        <w:rPr>
          <w:spacing w:val="1"/>
          <w:lang w:val="pl-PL"/>
        </w:rPr>
        <w:t>Podpis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……………………………………………..</w:t>
      </w:r>
    </w:p>
    <w:p w:rsidR="00873848" w:rsidRPr="004B632F" w:rsidRDefault="00873848" w:rsidP="00873848">
      <w:pPr>
        <w:spacing w:line="167" w:lineRule="exact"/>
        <w:ind w:left="116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2"/>
          <w:sz w:val="16"/>
        </w:rPr>
        <w:t>(osoba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lub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pacing w:val="2"/>
          <w:sz w:val="16"/>
        </w:rPr>
        <w:t>osoby</w:t>
      </w:r>
      <w:r w:rsidRPr="004B632F">
        <w:rPr>
          <w:rFonts w:ascii="Times New Roman" w:hAnsi="Times New Roman"/>
          <w:i/>
          <w:spacing w:val="3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upoważnione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do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podpisywania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imieniu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Wykonawcy)</w:t>
      </w:r>
    </w:p>
    <w:p w:rsidR="00873848" w:rsidRPr="004B632F" w:rsidRDefault="00873848" w:rsidP="00873848">
      <w:pPr>
        <w:rPr>
          <w:rFonts w:ascii="Times New Roman" w:eastAsia="Times New Roman" w:hAnsi="Times New Roman"/>
          <w:i/>
          <w:sz w:val="16"/>
          <w:szCs w:val="16"/>
        </w:rPr>
      </w:pPr>
    </w:p>
    <w:p w:rsidR="00873848" w:rsidRPr="004B632F" w:rsidRDefault="00873848" w:rsidP="00873848">
      <w:pPr>
        <w:pStyle w:val="Tekstpodstawowy"/>
        <w:spacing w:before="107"/>
        <w:rPr>
          <w:lang w:val="pl-PL"/>
        </w:rPr>
      </w:pPr>
      <w:r w:rsidRPr="004B632F">
        <w:rPr>
          <w:spacing w:val="1"/>
          <w:lang w:val="pl-PL"/>
        </w:rPr>
        <w:t>Data: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……………………………………………….</w:t>
      </w:r>
    </w:p>
    <w:p w:rsidR="00873848" w:rsidRPr="004B632F" w:rsidRDefault="00873848" w:rsidP="00873848">
      <w:pPr>
        <w:rPr>
          <w:rFonts w:ascii="Times New Roman" w:eastAsia="Times New Roman" w:hAnsi="Times New Roman"/>
          <w:sz w:val="20"/>
          <w:szCs w:val="20"/>
        </w:rPr>
      </w:pPr>
    </w:p>
    <w:p w:rsidR="00873848" w:rsidRPr="004B632F" w:rsidRDefault="00873848" w:rsidP="00873848">
      <w:pPr>
        <w:spacing w:before="6"/>
        <w:rPr>
          <w:rFonts w:ascii="Times New Roman" w:eastAsia="Times New Roman" w:hAnsi="Times New Roman"/>
          <w:sz w:val="12"/>
          <w:szCs w:val="12"/>
        </w:rPr>
      </w:pPr>
    </w:p>
    <w:p w:rsidR="00873848" w:rsidRPr="004B632F" w:rsidRDefault="00FB5114" w:rsidP="00873848">
      <w:pPr>
        <w:spacing w:line="20" w:lineRule="atLeast"/>
        <w:ind w:left="109"/>
        <w:rPr>
          <w:rFonts w:ascii="Times New Roman" w:eastAsia="Times New Roman" w:hAnsi="Times New Roman"/>
          <w:sz w:val="2"/>
          <w:szCs w:val="2"/>
        </w:rPr>
      </w:pPr>
      <w:r>
        <w:rPr>
          <w:rFonts w:ascii="Times New Roman" w:eastAsia="Times New Roman" w:hAnsi="Times New Roman"/>
          <w:sz w:val="2"/>
          <w:szCs w:val="2"/>
        </w:rPr>
      </w:r>
      <w:r>
        <w:rPr>
          <w:rFonts w:ascii="Times New Roman" w:eastAsia="Times New Roman" w:hAnsi="Times New Roman"/>
          <w:sz w:val="2"/>
          <w:szCs w:val="2"/>
        </w:rPr>
        <w:pict>
          <v:group id="_x0000_s1026" style="width:144.75pt;height:.7pt;mso-position-horizontal-relative:char;mso-position-vertical-relative:line" coordsize="2895,14">
            <v:group id="_x0000_s1027" style="position:absolute;left:7;top:7;width:2881;height:2" coordorigin="7,7" coordsize="2881,2">
              <v:shape id="_x0000_s1028" style="position:absolute;left:7;top:7;width:2881;height:2" coordorigin="7,7" coordsize="2881,0" path="m7,7r2880,e" filled="f" strokeweight=".7pt">
                <v:path arrowok="t"/>
              </v:shape>
            </v:group>
            <w10:wrap type="none"/>
            <w10:anchorlock/>
          </v:group>
        </w:pict>
      </w:r>
    </w:p>
    <w:p w:rsidR="00873848" w:rsidRPr="004B632F" w:rsidRDefault="00873848" w:rsidP="00873848">
      <w:pPr>
        <w:spacing w:before="50"/>
        <w:ind w:left="116"/>
        <w:rPr>
          <w:rFonts w:ascii="Times New Roman" w:eastAsia="Times New Roman" w:hAnsi="Times New Roman"/>
          <w:sz w:val="20"/>
          <w:szCs w:val="20"/>
        </w:rPr>
      </w:pPr>
      <w:r w:rsidRPr="004B632F">
        <w:rPr>
          <w:rFonts w:ascii="Arial" w:hAnsi="Arial"/>
          <w:position w:val="11"/>
          <w:sz w:val="16"/>
        </w:rPr>
        <w:t>*</w:t>
      </w:r>
      <w:r w:rsidRPr="004B632F">
        <w:rPr>
          <w:rFonts w:ascii="Arial" w:hAnsi="Arial"/>
          <w:spacing w:val="8"/>
          <w:position w:val="11"/>
          <w:sz w:val="16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niepotrzebne</w:t>
      </w:r>
      <w:r w:rsidRPr="004B632F">
        <w:rPr>
          <w:rFonts w:ascii="Times New Roman" w:hAnsi="Times New Roman"/>
          <w:spacing w:val="-1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skreślić;</w:t>
      </w:r>
    </w:p>
    <w:p w:rsidR="00B82CAA" w:rsidRPr="00873848" w:rsidRDefault="00873848" w:rsidP="00873848">
      <w:pPr>
        <w:spacing w:before="5"/>
        <w:ind w:left="399" w:right="121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4B632F">
        <w:rPr>
          <w:rFonts w:ascii="Times New Roman" w:hAnsi="Times New Roman"/>
          <w:spacing w:val="1"/>
          <w:sz w:val="20"/>
        </w:rPr>
        <w:t>**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Zgodnie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z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art.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24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ust.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11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Ustawy</w:t>
      </w:r>
      <w:r w:rsidRPr="004B632F">
        <w:rPr>
          <w:rFonts w:ascii="Times New Roman" w:hAnsi="Times New Roman"/>
          <w:spacing w:val="16"/>
          <w:sz w:val="20"/>
        </w:rPr>
        <w:t xml:space="preserve"> </w:t>
      </w:r>
      <w:proofErr w:type="spellStart"/>
      <w:r w:rsidRPr="004B632F">
        <w:rPr>
          <w:rFonts w:ascii="Times New Roman" w:hAnsi="Times New Roman"/>
          <w:spacing w:val="2"/>
          <w:sz w:val="20"/>
        </w:rPr>
        <w:t>Pzp</w:t>
      </w:r>
      <w:proofErr w:type="spellEnd"/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Wykonawca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przedkłada</w:t>
      </w:r>
      <w:r w:rsidRPr="004B632F">
        <w:rPr>
          <w:rFonts w:ascii="Times New Roman" w:hAnsi="Times New Roman"/>
          <w:spacing w:val="2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Zamawiającemu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powyższe</w:t>
      </w:r>
      <w:r w:rsidRPr="004B632F">
        <w:rPr>
          <w:rFonts w:ascii="Times New Roman" w:hAnsi="Times New Roman"/>
          <w:spacing w:val="18"/>
          <w:sz w:val="20"/>
        </w:rPr>
        <w:t xml:space="preserve"> </w:t>
      </w:r>
      <w:r w:rsidRPr="004B632F">
        <w:rPr>
          <w:rFonts w:ascii="Times New Roman" w:hAnsi="Times New Roman"/>
          <w:spacing w:val="4"/>
          <w:sz w:val="20"/>
        </w:rPr>
        <w:t>oświadczenie</w:t>
      </w:r>
      <w:r w:rsidRPr="004B632F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w</w:t>
      </w:r>
      <w:r w:rsidRPr="004B632F">
        <w:rPr>
          <w:rFonts w:ascii="Times New Roman" w:hAnsi="Times New Roman"/>
          <w:spacing w:val="2"/>
          <w:sz w:val="20"/>
        </w:rPr>
        <w:t xml:space="preserve"> terminie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z w:val="20"/>
          <w:u w:val="single" w:color="000000"/>
        </w:rPr>
        <w:t>3</w:t>
      </w:r>
      <w:r w:rsidRPr="004B632F">
        <w:rPr>
          <w:rFonts w:ascii="Times New Roman" w:hAnsi="Times New Roman"/>
          <w:spacing w:val="3"/>
          <w:sz w:val="20"/>
          <w:u w:val="single" w:color="000000"/>
        </w:rPr>
        <w:t xml:space="preserve"> </w:t>
      </w:r>
      <w:r w:rsidRPr="004B632F">
        <w:rPr>
          <w:rFonts w:ascii="Times New Roman" w:hAnsi="Times New Roman"/>
          <w:spacing w:val="2"/>
          <w:sz w:val="20"/>
          <w:u w:val="single" w:color="000000"/>
        </w:rPr>
        <w:t>dni</w:t>
      </w:r>
      <w:r w:rsidRPr="004B632F">
        <w:rPr>
          <w:rFonts w:ascii="Times New Roman" w:hAnsi="Times New Roman"/>
          <w:spacing w:val="5"/>
          <w:sz w:val="20"/>
          <w:u w:val="single" w:color="00000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od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dnia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zamieszczenia przez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Zamawiającego</w:t>
      </w:r>
      <w:r w:rsidRPr="004B632F">
        <w:rPr>
          <w:rFonts w:ascii="Times New Roman" w:hAnsi="Times New Roman"/>
          <w:spacing w:val="5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na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stronie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internetowej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 xml:space="preserve">informacji, </w:t>
      </w:r>
      <w:r w:rsidRPr="004B632F">
        <w:rPr>
          <w:rFonts w:ascii="Times New Roman" w:hAnsi="Times New Roman"/>
          <w:sz w:val="20"/>
        </w:rPr>
        <w:t>o</w:t>
      </w:r>
      <w:r w:rsidRPr="004B632F">
        <w:rPr>
          <w:rFonts w:ascii="Times New Roman" w:hAnsi="Times New Roman"/>
          <w:spacing w:val="5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której</w:t>
      </w:r>
      <w:r w:rsidRPr="004B632F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mowa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art.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86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ust.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wraz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ze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złożeniem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oświadczenia.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Wykonawca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1"/>
          <w:sz w:val="20"/>
        </w:rPr>
        <w:t>może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przedstawić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dowody,</w:t>
      </w:r>
      <w:r w:rsidRPr="004B632F">
        <w:rPr>
          <w:rFonts w:ascii="Times New Roman" w:hAnsi="Times New Roman"/>
          <w:i/>
          <w:spacing w:val="74"/>
          <w:w w:val="99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że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powiązania</w:t>
      </w:r>
      <w:r w:rsidRPr="004B632F">
        <w:rPr>
          <w:rFonts w:ascii="Times New Roman" w:hAnsi="Times New Roman"/>
          <w:i/>
          <w:spacing w:val="5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z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innym</w:t>
      </w:r>
      <w:r w:rsidRPr="004B632F">
        <w:rPr>
          <w:rFonts w:ascii="Times New Roman" w:hAnsi="Times New Roman"/>
          <w:i/>
          <w:spacing w:val="4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Wykonawcą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nie prowadzą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1"/>
          <w:sz w:val="20"/>
        </w:rPr>
        <w:t>do</w:t>
      </w:r>
      <w:r w:rsidRPr="004B632F">
        <w:rPr>
          <w:rFonts w:ascii="Times New Roman" w:hAnsi="Times New Roman"/>
          <w:i/>
          <w:spacing w:val="3"/>
          <w:sz w:val="20"/>
        </w:rPr>
        <w:t xml:space="preserve"> zakłócenia</w:t>
      </w:r>
      <w:r w:rsidRPr="004B632F">
        <w:rPr>
          <w:rFonts w:ascii="Times New Roman" w:hAnsi="Times New Roman"/>
          <w:i/>
          <w:spacing w:val="2"/>
          <w:sz w:val="20"/>
        </w:rPr>
        <w:t xml:space="preserve"> konkurencji</w:t>
      </w:r>
      <w:r w:rsidRPr="004B632F">
        <w:rPr>
          <w:rFonts w:ascii="Times New Roman" w:hAnsi="Times New Roman"/>
          <w:i/>
          <w:spacing w:val="4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w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postępowaniu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o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udzielenie</w:t>
      </w:r>
      <w:r w:rsidRPr="004B632F">
        <w:rPr>
          <w:rFonts w:ascii="Times New Roman" w:hAnsi="Times New Roman"/>
          <w:i/>
          <w:spacing w:val="75"/>
          <w:w w:val="99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zamówienia.</w:t>
      </w:r>
    </w:p>
    <w:sectPr w:rsidR="00B82CAA" w:rsidRPr="00873848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674"/>
    <w:multiLevelType w:val="hybridMultilevel"/>
    <w:tmpl w:val="D2F21610"/>
    <w:lvl w:ilvl="0" w:tplc="D1A4000E">
      <w:start w:val="1"/>
      <w:numFmt w:val="decimal"/>
      <w:lvlText w:val="%1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53FEA396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49E0AE3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D88063DA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06FE91A8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7DD6231C">
      <w:start w:val="1"/>
      <w:numFmt w:val="bullet"/>
      <w:lvlText w:val="•"/>
      <w:lvlJc w:val="left"/>
      <w:pPr>
        <w:ind w:left="5137" w:hanging="425"/>
      </w:pPr>
      <w:rPr>
        <w:rFonts w:hint="default"/>
      </w:rPr>
    </w:lvl>
    <w:lvl w:ilvl="6" w:tplc="74E4F0A8">
      <w:start w:val="1"/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F38AA3A6">
      <w:start w:val="1"/>
      <w:numFmt w:val="bullet"/>
      <w:lvlText w:val="•"/>
      <w:lvlJc w:val="left"/>
      <w:pPr>
        <w:ind w:left="6805" w:hanging="425"/>
      </w:pPr>
      <w:rPr>
        <w:rFonts w:hint="default"/>
      </w:rPr>
    </w:lvl>
    <w:lvl w:ilvl="8" w:tplc="A37C6E62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</w:abstractNum>
  <w:abstractNum w:abstractNumId="1">
    <w:nsid w:val="1A695478"/>
    <w:multiLevelType w:val="hybridMultilevel"/>
    <w:tmpl w:val="A2C28684"/>
    <w:lvl w:ilvl="0" w:tplc="09847902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sz w:val="24"/>
        <w:szCs w:val="24"/>
      </w:rPr>
    </w:lvl>
    <w:lvl w:ilvl="1" w:tplc="A3568C98">
      <w:start w:val="1"/>
      <w:numFmt w:val="bullet"/>
      <w:lvlText w:val="•"/>
      <w:lvlJc w:val="left"/>
      <w:pPr>
        <w:ind w:left="1419" w:hanging="428"/>
      </w:pPr>
      <w:rPr>
        <w:rFonts w:hint="default"/>
      </w:rPr>
    </w:lvl>
    <w:lvl w:ilvl="2" w:tplc="34945F94">
      <w:start w:val="1"/>
      <w:numFmt w:val="bullet"/>
      <w:lvlText w:val="•"/>
      <w:lvlJc w:val="left"/>
      <w:pPr>
        <w:ind w:left="2296" w:hanging="428"/>
      </w:pPr>
      <w:rPr>
        <w:rFonts w:hint="default"/>
      </w:rPr>
    </w:lvl>
    <w:lvl w:ilvl="3" w:tplc="0B8C6ACA">
      <w:start w:val="1"/>
      <w:numFmt w:val="bullet"/>
      <w:lvlText w:val="•"/>
      <w:lvlJc w:val="left"/>
      <w:pPr>
        <w:ind w:left="3172" w:hanging="428"/>
      </w:pPr>
      <w:rPr>
        <w:rFonts w:hint="default"/>
      </w:rPr>
    </w:lvl>
    <w:lvl w:ilvl="4" w:tplc="5CB87636">
      <w:start w:val="1"/>
      <w:numFmt w:val="bullet"/>
      <w:lvlText w:val="•"/>
      <w:lvlJc w:val="left"/>
      <w:pPr>
        <w:ind w:left="4048" w:hanging="428"/>
      </w:pPr>
      <w:rPr>
        <w:rFonts w:hint="default"/>
      </w:rPr>
    </w:lvl>
    <w:lvl w:ilvl="5" w:tplc="52FAA800">
      <w:start w:val="1"/>
      <w:numFmt w:val="bullet"/>
      <w:lvlText w:val="•"/>
      <w:lvlJc w:val="left"/>
      <w:pPr>
        <w:ind w:left="4925" w:hanging="428"/>
      </w:pPr>
      <w:rPr>
        <w:rFonts w:hint="default"/>
      </w:rPr>
    </w:lvl>
    <w:lvl w:ilvl="6" w:tplc="A824FB62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 w:tplc="837EFC3C">
      <w:start w:val="1"/>
      <w:numFmt w:val="bullet"/>
      <w:lvlText w:val="•"/>
      <w:lvlJc w:val="left"/>
      <w:pPr>
        <w:ind w:left="6677" w:hanging="428"/>
      </w:pPr>
      <w:rPr>
        <w:rFonts w:hint="default"/>
      </w:rPr>
    </w:lvl>
    <w:lvl w:ilvl="8" w:tplc="0F2A42EC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2">
    <w:nsid w:val="37446402"/>
    <w:multiLevelType w:val="hybridMultilevel"/>
    <w:tmpl w:val="EDAEE6C4"/>
    <w:lvl w:ilvl="0" w:tplc="6CE04B18">
      <w:start w:val="1"/>
      <w:numFmt w:val="bullet"/>
      <w:lvlText w:val=""/>
      <w:lvlJc w:val="left"/>
      <w:pPr>
        <w:ind w:left="825" w:hanging="360"/>
      </w:pPr>
      <w:rPr>
        <w:rFonts w:ascii="Symbol" w:eastAsia="Symbol" w:hAnsi="Symbol" w:hint="default"/>
        <w:sz w:val="24"/>
        <w:szCs w:val="24"/>
      </w:rPr>
    </w:lvl>
    <w:lvl w:ilvl="1" w:tplc="2528C374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 w:tplc="E3C46206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1D082642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19B8EA8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ACC30B8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6" w:tplc="8522F3CA">
      <w:start w:val="1"/>
      <w:numFmt w:val="bullet"/>
      <w:lvlText w:val="•"/>
      <w:lvlJc w:val="left"/>
      <w:pPr>
        <w:ind w:left="4641" w:hanging="360"/>
      </w:pPr>
      <w:rPr>
        <w:rFonts w:hint="default"/>
      </w:rPr>
    </w:lvl>
    <w:lvl w:ilvl="7" w:tplc="4D4845AC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 w:tplc="3C7CD82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3">
    <w:nsid w:val="3E544E53"/>
    <w:multiLevelType w:val="hybridMultilevel"/>
    <w:tmpl w:val="24A6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6EC4"/>
    <w:multiLevelType w:val="hybridMultilevel"/>
    <w:tmpl w:val="276A77B8"/>
    <w:lvl w:ilvl="0" w:tplc="71DA27F6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F742022">
      <w:start w:val="1"/>
      <w:numFmt w:val="decimal"/>
      <w:lvlText w:val="%2)"/>
      <w:lvlJc w:val="left"/>
      <w:pPr>
        <w:ind w:left="1534" w:hanging="567"/>
      </w:pPr>
      <w:rPr>
        <w:rFonts w:ascii="Times New Roman" w:eastAsia="Times New Roman" w:hAnsi="Times New Roman" w:hint="default"/>
        <w:sz w:val="24"/>
        <w:szCs w:val="24"/>
      </w:rPr>
    </w:lvl>
    <w:lvl w:ilvl="2" w:tplc="2C64668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502E5EC">
      <w:start w:val="1"/>
      <w:numFmt w:val="bullet"/>
      <w:lvlText w:val="•"/>
      <w:lvlJc w:val="left"/>
      <w:pPr>
        <w:ind w:left="3284" w:hanging="567"/>
      </w:pPr>
      <w:rPr>
        <w:rFonts w:hint="default"/>
      </w:rPr>
    </w:lvl>
    <w:lvl w:ilvl="4" w:tplc="28CEBEF6">
      <w:start w:val="1"/>
      <w:numFmt w:val="bullet"/>
      <w:lvlText w:val="•"/>
      <w:lvlJc w:val="left"/>
      <w:pPr>
        <w:ind w:left="4158" w:hanging="567"/>
      </w:pPr>
      <w:rPr>
        <w:rFonts w:hint="default"/>
      </w:rPr>
    </w:lvl>
    <w:lvl w:ilvl="5" w:tplc="970A09D4">
      <w:start w:val="1"/>
      <w:numFmt w:val="bullet"/>
      <w:lvlText w:val="•"/>
      <w:lvlJc w:val="left"/>
      <w:pPr>
        <w:ind w:left="5033" w:hanging="567"/>
      </w:pPr>
      <w:rPr>
        <w:rFonts w:hint="default"/>
      </w:rPr>
    </w:lvl>
    <w:lvl w:ilvl="6" w:tplc="471A2240">
      <w:start w:val="1"/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7C1EF2D8">
      <w:start w:val="1"/>
      <w:numFmt w:val="bullet"/>
      <w:lvlText w:val="•"/>
      <w:lvlJc w:val="left"/>
      <w:pPr>
        <w:ind w:left="6782" w:hanging="567"/>
      </w:pPr>
      <w:rPr>
        <w:rFonts w:hint="default"/>
      </w:rPr>
    </w:lvl>
    <w:lvl w:ilvl="8" w:tplc="D0725BB2">
      <w:start w:val="1"/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5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abstractNum w:abstractNumId="6">
    <w:nsid w:val="63587A08"/>
    <w:multiLevelType w:val="hybridMultilevel"/>
    <w:tmpl w:val="C0E223F8"/>
    <w:lvl w:ilvl="0" w:tplc="444EF568">
      <w:start w:val="1"/>
      <w:numFmt w:val="decimal"/>
      <w:lvlText w:val="%1)"/>
      <w:lvlJc w:val="left"/>
      <w:pPr>
        <w:ind w:left="836" w:hanging="348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30300898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1F763D7A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C5DC3318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746E1458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C7C431A2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7BD2C73C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E4D20B5E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50BEEE32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7">
    <w:nsid w:val="70373BDD"/>
    <w:multiLevelType w:val="hybridMultilevel"/>
    <w:tmpl w:val="AE462D14"/>
    <w:lvl w:ilvl="0" w:tplc="9D3465F0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1C01DC8">
      <w:start w:val="1"/>
      <w:numFmt w:val="bullet"/>
      <w:lvlText w:val="•"/>
      <w:lvlJc w:val="left"/>
      <w:pPr>
        <w:ind w:left="360" w:hanging="116"/>
      </w:pPr>
      <w:rPr>
        <w:rFonts w:hint="default"/>
      </w:rPr>
    </w:lvl>
    <w:lvl w:ilvl="2" w:tplc="E2E8734C">
      <w:start w:val="1"/>
      <w:numFmt w:val="bullet"/>
      <w:lvlText w:val="•"/>
      <w:lvlJc w:val="left"/>
      <w:pPr>
        <w:ind w:left="618" w:hanging="116"/>
      </w:pPr>
      <w:rPr>
        <w:rFonts w:hint="default"/>
      </w:rPr>
    </w:lvl>
    <w:lvl w:ilvl="3" w:tplc="C4DCCAFE">
      <w:start w:val="1"/>
      <w:numFmt w:val="bullet"/>
      <w:lvlText w:val="•"/>
      <w:lvlJc w:val="left"/>
      <w:pPr>
        <w:ind w:left="876" w:hanging="116"/>
      </w:pPr>
      <w:rPr>
        <w:rFonts w:hint="default"/>
      </w:rPr>
    </w:lvl>
    <w:lvl w:ilvl="4" w:tplc="2C2287E2">
      <w:start w:val="1"/>
      <w:numFmt w:val="bullet"/>
      <w:lvlText w:val="•"/>
      <w:lvlJc w:val="left"/>
      <w:pPr>
        <w:ind w:left="1134" w:hanging="116"/>
      </w:pPr>
      <w:rPr>
        <w:rFonts w:hint="default"/>
      </w:rPr>
    </w:lvl>
    <w:lvl w:ilvl="5" w:tplc="71483E60">
      <w:start w:val="1"/>
      <w:numFmt w:val="bullet"/>
      <w:lvlText w:val="•"/>
      <w:lvlJc w:val="left"/>
      <w:pPr>
        <w:ind w:left="1393" w:hanging="116"/>
      </w:pPr>
      <w:rPr>
        <w:rFonts w:hint="default"/>
      </w:rPr>
    </w:lvl>
    <w:lvl w:ilvl="6" w:tplc="54C22848">
      <w:start w:val="1"/>
      <w:numFmt w:val="bullet"/>
      <w:lvlText w:val="•"/>
      <w:lvlJc w:val="left"/>
      <w:pPr>
        <w:ind w:left="1651" w:hanging="116"/>
      </w:pPr>
      <w:rPr>
        <w:rFonts w:hint="default"/>
      </w:rPr>
    </w:lvl>
    <w:lvl w:ilvl="7" w:tplc="D8AA706E">
      <w:start w:val="1"/>
      <w:numFmt w:val="bullet"/>
      <w:lvlText w:val="•"/>
      <w:lvlJc w:val="left"/>
      <w:pPr>
        <w:ind w:left="1909" w:hanging="116"/>
      </w:pPr>
      <w:rPr>
        <w:rFonts w:hint="default"/>
      </w:rPr>
    </w:lvl>
    <w:lvl w:ilvl="8" w:tplc="B192E4F6">
      <w:start w:val="1"/>
      <w:numFmt w:val="bullet"/>
      <w:lvlText w:val="•"/>
      <w:lvlJc w:val="left"/>
      <w:pPr>
        <w:ind w:left="2167" w:hanging="11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269CE"/>
    <w:rsid w:val="00032A38"/>
    <w:rsid w:val="000A3BFC"/>
    <w:rsid w:val="000E7ABF"/>
    <w:rsid w:val="002421E9"/>
    <w:rsid w:val="00482F37"/>
    <w:rsid w:val="004938F5"/>
    <w:rsid w:val="005D0075"/>
    <w:rsid w:val="00710165"/>
    <w:rsid w:val="007513C7"/>
    <w:rsid w:val="00873848"/>
    <w:rsid w:val="009E5B92"/>
    <w:rsid w:val="00A15587"/>
    <w:rsid w:val="00AD0266"/>
    <w:rsid w:val="00B82CAA"/>
    <w:rsid w:val="00C43CBC"/>
    <w:rsid w:val="00F30618"/>
    <w:rsid w:val="00FA303C"/>
    <w:rsid w:val="00FB5114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1"/>
    <w:qFormat/>
    <w:rsid w:val="000A3BFC"/>
    <w:pPr>
      <w:ind w:left="720"/>
      <w:contextualSpacing/>
    </w:pPr>
  </w:style>
  <w:style w:type="paragraph" w:customStyle="1" w:styleId="Heading2">
    <w:name w:val="Heading 2"/>
    <w:basedOn w:val="Normalny"/>
    <w:uiPriority w:val="1"/>
    <w:qFormat/>
    <w:rsid w:val="000A3BFC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0A3BF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unhideWhenUsed/>
    <w:qFormat/>
    <w:rsid w:val="00FF4C89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2017-02-01T08:43:00Z</dcterms:created>
  <dcterms:modified xsi:type="dcterms:W3CDTF">2017-02-01T08:43:00Z</dcterms:modified>
</cp:coreProperties>
</file>