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E39" w:rsidRDefault="00F20505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3</w:t>
      </w:r>
      <w:r w:rsidR="005D4E39" w:rsidRPr="005D4E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D4E39">
        <w:rPr>
          <w:rFonts w:ascii="Times New Roman" w:hAnsi="Times New Roman" w:cs="Times New Roman"/>
          <w:i/>
          <w:sz w:val="20"/>
          <w:szCs w:val="20"/>
        </w:rPr>
        <w:t xml:space="preserve"> do Zapytania ofertowego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na świadczenie usług schronienia dla osób bezdomnych (kobiet i mężczyzn),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których ostatnim miejscem zameldowania jest Gmina Bledzew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P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505">
        <w:rPr>
          <w:rFonts w:ascii="Times New Roman" w:hAnsi="Times New Roman" w:cs="Times New Roman"/>
          <w:b/>
          <w:sz w:val="24"/>
          <w:szCs w:val="24"/>
        </w:rPr>
        <w:t>UMOWA Nr …………..</w:t>
      </w:r>
    </w:p>
    <w:p w:rsidR="00F20505" w:rsidRP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505">
        <w:rPr>
          <w:rFonts w:ascii="Times New Roman" w:hAnsi="Times New Roman" w:cs="Times New Roman"/>
          <w:b/>
          <w:sz w:val="24"/>
          <w:szCs w:val="24"/>
        </w:rPr>
        <w:t>w zakresie zapewnienia schronienia osobom bezdomnym</w:t>
      </w:r>
      <w:r w:rsidR="00E136B6">
        <w:rPr>
          <w:rFonts w:ascii="Times New Roman" w:hAnsi="Times New Roman" w:cs="Times New Roman"/>
          <w:b/>
          <w:sz w:val="24"/>
          <w:szCs w:val="24"/>
        </w:rPr>
        <w:t xml:space="preserve"> w schronisku dla osób bezdomnych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…………………………., pomiędzy: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Gminą Bledzew w ramach, której działa </w:t>
      </w:r>
      <w:r>
        <w:rPr>
          <w:rFonts w:ascii="Times New Roman" w:hAnsi="Times New Roman" w:cs="Times New Roman"/>
          <w:b/>
          <w:sz w:val="24"/>
          <w:szCs w:val="24"/>
        </w:rPr>
        <w:t xml:space="preserve">Gminny Ośrodek Pomocy Społecznej w Bledzewie ul. Kościuszki 16, 66-350 Bledzew </w:t>
      </w:r>
      <w:r>
        <w:rPr>
          <w:rFonts w:ascii="Times New Roman" w:hAnsi="Times New Roman" w:cs="Times New Roman"/>
          <w:sz w:val="24"/>
          <w:szCs w:val="24"/>
        </w:rPr>
        <w:t xml:space="preserve">reprezentowany przez </w:t>
      </w:r>
      <w:r>
        <w:rPr>
          <w:rFonts w:ascii="Times New Roman" w:hAnsi="Times New Roman" w:cs="Times New Roman"/>
          <w:i/>
          <w:sz w:val="24"/>
          <w:szCs w:val="24"/>
        </w:rPr>
        <w:t xml:space="preserve">Anetę Świątkowską </w:t>
      </w:r>
      <w:r>
        <w:rPr>
          <w:rFonts w:ascii="Times New Roman" w:hAnsi="Times New Roman" w:cs="Times New Roman"/>
          <w:sz w:val="24"/>
          <w:szCs w:val="24"/>
        </w:rPr>
        <w:t xml:space="preserve">– Kierownika GOPS Bledzew, przy kontrasygnacie </w:t>
      </w:r>
      <w:r>
        <w:rPr>
          <w:rFonts w:ascii="Times New Roman" w:hAnsi="Times New Roman" w:cs="Times New Roman"/>
          <w:i/>
          <w:sz w:val="24"/>
          <w:szCs w:val="24"/>
        </w:rPr>
        <w:t xml:space="preserve">Doroty Andrzejewskiej </w:t>
      </w:r>
      <w:r>
        <w:rPr>
          <w:rFonts w:ascii="Times New Roman" w:hAnsi="Times New Roman" w:cs="Times New Roman"/>
          <w:sz w:val="24"/>
          <w:szCs w:val="24"/>
        </w:rPr>
        <w:t xml:space="preserve">– Głównego Księgowego GOPS Bledzew, zwanymi dalej „Zamawiającym” 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……………………………………………………………………………………………………………………………………………………………………………………………….reprezentowanym przez …………………………………………………………………….. zwanym dalej „Wykonawcą”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następującej treści: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60C9A" w:rsidRDefault="00F20505" w:rsidP="00DD0C27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:rsidR="00D83430" w:rsidRPr="00860C9A" w:rsidRDefault="00F20505" w:rsidP="00860C9A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0C9A">
        <w:rPr>
          <w:rFonts w:ascii="Times New Roman" w:hAnsi="Times New Roman" w:cs="Times New Roman"/>
          <w:sz w:val="24"/>
          <w:szCs w:val="24"/>
        </w:rPr>
        <w:t>Przedmiotem zawartej umowy jest świadczenie przez Wykonawcę usług zapewnienia schronienia w postaci</w:t>
      </w:r>
      <w:r w:rsidR="00E136B6">
        <w:rPr>
          <w:rFonts w:ascii="Times New Roman" w:hAnsi="Times New Roman" w:cs="Times New Roman"/>
          <w:sz w:val="24"/>
          <w:szCs w:val="24"/>
        </w:rPr>
        <w:t xml:space="preserve"> schroniska dla osób bezdomnych</w:t>
      </w:r>
      <w:r w:rsidRPr="00860C9A">
        <w:rPr>
          <w:rFonts w:ascii="Times New Roman" w:hAnsi="Times New Roman" w:cs="Times New Roman"/>
          <w:sz w:val="24"/>
          <w:szCs w:val="24"/>
        </w:rPr>
        <w:t xml:space="preserve"> na rzecz osób bezdomnych</w:t>
      </w:r>
      <w:r w:rsidR="00D83430" w:rsidRPr="00860C9A">
        <w:rPr>
          <w:rFonts w:ascii="Times New Roman" w:hAnsi="Times New Roman" w:cs="Times New Roman"/>
          <w:sz w:val="24"/>
          <w:szCs w:val="24"/>
        </w:rPr>
        <w:t xml:space="preserve"> (kobiet i mężczyzn), których ostatnim miejscem </w:t>
      </w:r>
      <w:r w:rsidR="00860C9A">
        <w:rPr>
          <w:rFonts w:ascii="Times New Roman" w:hAnsi="Times New Roman" w:cs="Times New Roman"/>
          <w:sz w:val="24"/>
          <w:szCs w:val="24"/>
        </w:rPr>
        <w:t>zameldowania jest Gmina Bledzew</w:t>
      </w:r>
      <w:r w:rsidR="004047DD">
        <w:rPr>
          <w:rFonts w:ascii="Times New Roman" w:hAnsi="Times New Roman" w:cs="Times New Roman"/>
          <w:sz w:val="24"/>
          <w:szCs w:val="24"/>
        </w:rPr>
        <w:t>, zgodnie z zapisami ustawy z dnia 12 marca 2004r. o pomocy społecznej (Dz.U. z 2017r. poz. 1769 ze zm.).</w:t>
      </w:r>
    </w:p>
    <w:p w:rsidR="00D83430" w:rsidRDefault="00D83430" w:rsidP="00860C9A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430" w:rsidRDefault="00D83430" w:rsidP="00DD0C27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D83430" w:rsidRDefault="004047DD" w:rsidP="00D83430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zapewnia miejsca</w:t>
      </w:r>
      <w:r w:rsidR="00D83430" w:rsidRPr="00D83430">
        <w:rPr>
          <w:rFonts w:ascii="Times New Roman" w:hAnsi="Times New Roman" w:cs="Times New Roman"/>
          <w:sz w:val="24"/>
          <w:szCs w:val="24"/>
        </w:rPr>
        <w:t xml:space="preserve"> dla </w:t>
      </w:r>
      <w:r>
        <w:rPr>
          <w:rFonts w:ascii="Times New Roman" w:hAnsi="Times New Roman" w:cs="Times New Roman"/>
          <w:sz w:val="24"/>
          <w:szCs w:val="24"/>
        </w:rPr>
        <w:t xml:space="preserve">osób </w:t>
      </w:r>
      <w:r w:rsidR="00D83430" w:rsidRPr="00D83430">
        <w:rPr>
          <w:rFonts w:ascii="Times New Roman" w:hAnsi="Times New Roman" w:cs="Times New Roman"/>
          <w:sz w:val="24"/>
          <w:szCs w:val="24"/>
        </w:rPr>
        <w:t>bezdomnych skierowanych przez Gminny Ośrodek Pomocy Społecznej w Bledzewie.</w:t>
      </w:r>
    </w:p>
    <w:p w:rsidR="004047DD" w:rsidRDefault="004047DD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Schronienie będzie udzielane w placówce: …………………………………………</w:t>
      </w:r>
    </w:p>
    <w:p w:rsidR="004047DD" w:rsidRPr="00D83430" w:rsidRDefault="004047DD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 zapewnia pobyt całodobowy i zobowiązuje się prowadzić placówkę zgodnie z obowiązującymi przepisami prawa. </w:t>
      </w:r>
    </w:p>
    <w:p w:rsidR="004047DD" w:rsidRPr="004047DD" w:rsidRDefault="004047DD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>Wykonawca zobowiązuje się zapewnić w okresie trwania umowy maksymalnie ………… miejsca tymczasowego schronienia dla osób bezdomnych.</w:t>
      </w:r>
    </w:p>
    <w:p w:rsidR="004047DD" w:rsidRDefault="004047DD" w:rsidP="004047D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osób wymagających schronienia – ze względu na specyfikację przedmiotu zamówienia, faktyczna liczba osób, którym świadczone będą usługi schronienia oraz liczba świadczeń będzie uzależniona od rzeczywistej liczby osób, które wymagają pomocy w formie usług schronienia dla osób bezdomnych z terenu Gminy Bledzew, dlatego </w:t>
      </w:r>
      <w:r w:rsidRPr="004047DD">
        <w:rPr>
          <w:rFonts w:ascii="Times New Roman" w:hAnsi="Times New Roman" w:cs="Times New Roman"/>
          <w:sz w:val="24"/>
          <w:szCs w:val="24"/>
        </w:rPr>
        <w:t>Zamawiający zastrzega sobie prawo niewyczerpania całego zakresu przedmiotu zamówienia.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7DD" w:rsidRDefault="004047DD" w:rsidP="004047D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dopuszcza możliwość zwiększenia zamówienia, tj. ilości osób bezdomnych, których ostatnie miejsce zameldowania znajduje się na terenie Gminy Bledzew, którym udzielane będzie schronienie na podstawie niniejszej umowy, w przypadku zaistnienia takiej konieczności.</w:t>
      </w:r>
    </w:p>
    <w:p w:rsidR="004047DD" w:rsidRDefault="004047DD" w:rsidP="004047DD">
      <w:pPr>
        <w:pStyle w:val="Akapitzlist"/>
        <w:autoSpaceDE w:val="0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83430" w:rsidRDefault="00D83430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423D" w:rsidRDefault="00D83430" w:rsidP="00DD0C27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§3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Każdorazowe umieszczenie osoby bezdomnej  w schronisku dla osób bezdomnych odbywa się na podstawie decyzji administracyjnej przyznającej tymczasowe schronienie, wydanej przez Kierownika GOPS Bledzew, po przeprowadzeniu wywiadu środowiskowego i podpisaniu kontraktu socjalnego przez osobę bezdomną. </w:t>
      </w:r>
    </w:p>
    <w:p w:rsidR="00251943" w:rsidRDefault="0025194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szczególnie uzasadnionych przypadkach dopuszcza się podjęcie świadczenia usług w oparciu o dane przekazane telefonicznie, faksem lub e-mailowo. Takie zlecenie usług zostaje potwierdzone kopią decyzji administracyjnej w ciągu 7 dni.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zobowiązany jest niezwłocznie informować Zamawiającego o każdej zmianie w sytuacji życiowej i zdrowotnej osoby korzystającej ze schronienia, jak również o fakcie opuszczenia placówki.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zastrzega sobie prawo kontroli jakości świadczonych przez Wykonawcę usług oraz zgodności ich wykonania z umową i wymaganiami zawartymi w niniejszym zamówieniu.</w:t>
      </w:r>
    </w:p>
    <w:p w:rsidR="001C5DD3" w:rsidRDefault="001C5DD3" w:rsidP="001C5DD3">
      <w:pPr>
        <w:autoSpaceDE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C5DD3" w:rsidRPr="001C5DD3" w:rsidRDefault="001C5DD3" w:rsidP="001C5DD3">
      <w:pPr>
        <w:autoSpaceDE w:val="0"/>
        <w:spacing w:after="0" w:line="276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:rsidR="009B423D" w:rsidRPr="009B423D" w:rsidRDefault="001C5DD3" w:rsidP="009B423D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Dzienny koszt pobytu w placówce wynos</w:t>
      </w:r>
      <w:r w:rsidR="00B9597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…………… </w:t>
      </w:r>
      <w:r w:rsidR="009B423D">
        <w:rPr>
          <w:rFonts w:ascii="Times New Roman" w:hAnsi="Times New Roman" w:cs="Times New Roman"/>
          <w:sz w:val="24"/>
          <w:szCs w:val="24"/>
        </w:rPr>
        <w:t xml:space="preserve">zł. </w:t>
      </w:r>
      <w:r>
        <w:rPr>
          <w:rFonts w:ascii="Times New Roman" w:hAnsi="Times New Roman" w:cs="Times New Roman"/>
          <w:sz w:val="24"/>
          <w:szCs w:val="24"/>
        </w:rPr>
        <w:t xml:space="preserve">brutto, </w:t>
      </w:r>
      <w:r w:rsidR="009B423D">
        <w:rPr>
          <w:rFonts w:ascii="Times New Roman" w:hAnsi="Times New Roman" w:cs="Times New Roman"/>
          <w:sz w:val="24"/>
          <w:szCs w:val="24"/>
        </w:rPr>
        <w:t>(słownie: ……………………………………..).</w:t>
      </w:r>
    </w:p>
    <w:p w:rsidR="009B423D" w:rsidRDefault="009B423D" w:rsidP="009B423D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zobowiązuje się do pokrywania kosztów pobytu osób skierowanych wyłącznie na czas rzecz</w:t>
      </w:r>
      <w:r w:rsidR="001C5DD3">
        <w:rPr>
          <w:rFonts w:ascii="Times New Roman" w:hAnsi="Times New Roman" w:cs="Times New Roman"/>
          <w:sz w:val="24"/>
          <w:szCs w:val="24"/>
        </w:rPr>
        <w:t>ywistego przebywania w placówce w rozliczeniu miesięcznym.</w:t>
      </w:r>
    </w:p>
    <w:p w:rsidR="0087656A" w:rsidRDefault="0029130A" w:rsidP="001C5DD3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DD3">
        <w:rPr>
          <w:rFonts w:ascii="Times New Roman" w:hAnsi="Times New Roman" w:cs="Times New Roman"/>
          <w:sz w:val="24"/>
          <w:szCs w:val="24"/>
        </w:rPr>
        <w:t>Podstawą rozliczenia finansowego będzie faktura wraz z za</w:t>
      </w:r>
      <w:r w:rsidR="0087656A">
        <w:rPr>
          <w:rFonts w:ascii="Times New Roman" w:hAnsi="Times New Roman" w:cs="Times New Roman"/>
          <w:sz w:val="24"/>
          <w:szCs w:val="24"/>
        </w:rPr>
        <w:t>łączonym imiennym zestawieniem osób skierowanych oraz liczbą</w:t>
      </w:r>
      <w:r w:rsidRPr="001C5DD3">
        <w:rPr>
          <w:rFonts w:ascii="Times New Roman" w:hAnsi="Times New Roman" w:cs="Times New Roman"/>
          <w:sz w:val="24"/>
          <w:szCs w:val="24"/>
        </w:rPr>
        <w:t xml:space="preserve"> dni pobytu</w:t>
      </w:r>
      <w:r w:rsidR="0087656A">
        <w:rPr>
          <w:rFonts w:ascii="Times New Roman" w:hAnsi="Times New Roman" w:cs="Times New Roman"/>
          <w:sz w:val="24"/>
          <w:szCs w:val="24"/>
        </w:rPr>
        <w:t xml:space="preserve"> w placówce w danym miesiącu.</w:t>
      </w:r>
    </w:p>
    <w:p w:rsidR="0029130A" w:rsidRPr="0087656A" w:rsidRDefault="0029130A" w:rsidP="0087656A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56A">
        <w:rPr>
          <w:rFonts w:ascii="Times New Roman" w:hAnsi="Times New Roman" w:cs="Times New Roman"/>
          <w:sz w:val="24"/>
          <w:szCs w:val="24"/>
        </w:rPr>
        <w:t>Fakturę wraz z rozliczeniem za miesiąc poprzedni należy przedłożyć do 10. dnia każdego następnego miesiąca.</w:t>
      </w:r>
    </w:p>
    <w:p w:rsidR="0029130A" w:rsidRDefault="0029130A" w:rsidP="00B95977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zobowiązuje się do przekazywani</w:t>
      </w:r>
      <w:r w:rsidR="0087656A">
        <w:rPr>
          <w:rFonts w:ascii="Times New Roman" w:hAnsi="Times New Roman" w:cs="Times New Roman"/>
          <w:sz w:val="24"/>
          <w:szCs w:val="24"/>
        </w:rPr>
        <w:t>a na konto W</w:t>
      </w:r>
      <w:r>
        <w:rPr>
          <w:rFonts w:ascii="Times New Roman" w:hAnsi="Times New Roman" w:cs="Times New Roman"/>
          <w:sz w:val="24"/>
          <w:szCs w:val="24"/>
        </w:rPr>
        <w:t>ykonawcy</w:t>
      </w:r>
      <w:r w:rsidR="00B95977">
        <w:rPr>
          <w:rFonts w:ascii="Times New Roman" w:hAnsi="Times New Roman" w:cs="Times New Roman"/>
          <w:sz w:val="24"/>
          <w:szCs w:val="24"/>
        </w:rPr>
        <w:t xml:space="preserve"> nr ………………………………………………………….. </w:t>
      </w:r>
      <w:r w:rsidRPr="00B95977">
        <w:rPr>
          <w:rFonts w:ascii="Times New Roman" w:hAnsi="Times New Roman" w:cs="Times New Roman"/>
          <w:sz w:val="24"/>
          <w:szCs w:val="24"/>
        </w:rPr>
        <w:t>należnej kwoty za miesiąc poprzedni w terminie 14 dni od dnia otrzymania faktury.</w:t>
      </w:r>
      <w:r w:rsidR="00B95977">
        <w:rPr>
          <w:rFonts w:ascii="Times New Roman" w:hAnsi="Times New Roman" w:cs="Times New Roman"/>
          <w:sz w:val="24"/>
          <w:szCs w:val="24"/>
        </w:rPr>
        <w:t xml:space="preserve"> Należność za grudzień płatna jest do 30 grudnia.</w:t>
      </w:r>
    </w:p>
    <w:p w:rsidR="00B95977" w:rsidRDefault="00B95977" w:rsidP="00B9597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77" w:rsidRDefault="00B95977" w:rsidP="00B95977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:rsidR="00B95977" w:rsidRDefault="00B95977" w:rsidP="00B95977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 xml:space="preserve">Wykonawca zobowiązuje się do: </w:t>
      </w:r>
    </w:p>
    <w:p w:rsidR="00B95977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zapewnienia  całodziennego wyżywienia;</w:t>
      </w:r>
    </w:p>
    <w:p w:rsidR="00B95977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zapewnienia ubrania i obuwia stosownego do pory roku i możliwości wyprania brudnej odzieży;</w:t>
      </w:r>
    </w:p>
    <w:p w:rsidR="00B95977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zapewnienia środków higieny osobistej oraz środków opatrunkowych i leków dostępnych bez recepty;</w:t>
      </w:r>
    </w:p>
    <w:p w:rsidR="00B95977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zapewnienia miejsca do spania oraz dostępu do WC i łazienki;</w:t>
      </w:r>
    </w:p>
    <w:p w:rsidR="00B95977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zapewnienia pomocy w załatwianiu spraw urzędowych ukierunkowanych na wzmocnienie aktywności społecznej i uzyskanie samodzielności życiowej;</w:t>
      </w:r>
    </w:p>
    <w:p w:rsidR="00B95977" w:rsidRPr="00723280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prowadzenia pracy socjalnej, w tym motywowania osób bezdomnych do podjęcia zatrudnienia oraz podjęcia terapii odwykowej i samopomocy;</w:t>
      </w:r>
    </w:p>
    <w:p w:rsidR="00B95977" w:rsidRDefault="00B95977" w:rsidP="00B95977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odpowiedzialny jest za: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prawidłową realizację zadań określonych w umowie;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rzetelność prowadzonej dokumentacji dotyczącej osób przebywających w placówce;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dbanie o właściwy stan sanitarny placówki, zgodnie z wymogami przepisów prawa;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przestrzeganie przepisów bhp i ppoż.;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aktywizowanie osób bezdomnych przebywających w placówce do pracy na rzecz placówki;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podejmowanie działań służących readaptacji osób przebywających w placówce, motywujących do poprawy funkcjonowania w społeczeństwie i usamodzielniania się;</w:t>
      </w:r>
    </w:p>
    <w:p w:rsidR="00B95977" w:rsidRDefault="00B95977" w:rsidP="00B9597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77" w:rsidRDefault="00B95977" w:rsidP="00B95977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§6</w:t>
      </w:r>
    </w:p>
    <w:p w:rsidR="00396787" w:rsidRDefault="003916F4" w:rsidP="00B95977">
      <w:pPr>
        <w:pStyle w:val="Akapitzlist"/>
        <w:numPr>
          <w:ilvl w:val="0"/>
          <w:numId w:val="20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95977">
        <w:rPr>
          <w:rFonts w:ascii="Times New Roman" w:hAnsi="Times New Roman" w:cs="Times New Roman"/>
          <w:sz w:val="24"/>
          <w:szCs w:val="24"/>
        </w:rPr>
        <w:t>W przypadku osoby posiadającej dochód przekraczający kryterium dochodowe, określone w ustawie o pomocy społecznej, osoba ta będzie ponosić odpłatność za pobyt w placówce w wysokości i terminie określonym w decyzji administracyjnej</w:t>
      </w:r>
      <w:r w:rsidR="00B762B4" w:rsidRPr="00B95977">
        <w:rPr>
          <w:rFonts w:ascii="Times New Roman" w:hAnsi="Times New Roman" w:cs="Times New Roman"/>
          <w:sz w:val="24"/>
          <w:szCs w:val="24"/>
        </w:rPr>
        <w:t xml:space="preserve"> ustalającej odpłatność za pobyt w ośrodkach wsparcia.</w:t>
      </w:r>
    </w:p>
    <w:p w:rsidR="003916F4" w:rsidRPr="004E396A" w:rsidRDefault="00B95977" w:rsidP="00B95977">
      <w:pPr>
        <w:pStyle w:val="Akapitzlist"/>
        <w:numPr>
          <w:ilvl w:val="0"/>
          <w:numId w:val="20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Rozliczenie odpłatności za pobyt w placówce następuje pomiędzy osobą  przebywającą w placówce a GOPS Bledzew. </w:t>
      </w:r>
    </w:p>
    <w:p w:rsidR="001C5DD3" w:rsidRPr="00723280" w:rsidRDefault="001C5DD3" w:rsidP="001C5DD3">
      <w:pPr>
        <w:pStyle w:val="Akapitzlist"/>
        <w:autoSpaceDE w:val="0"/>
        <w:spacing w:after="0" w:line="276" w:lineRule="auto"/>
        <w:ind w:left="1724"/>
        <w:jc w:val="both"/>
        <w:rPr>
          <w:rFonts w:ascii="Times New Roman" w:hAnsi="Times New Roman" w:cs="Times New Roman"/>
          <w:sz w:val="24"/>
          <w:szCs w:val="24"/>
        </w:rPr>
      </w:pPr>
    </w:p>
    <w:p w:rsidR="00DD0C27" w:rsidRDefault="00DD0C27" w:rsidP="00DD0C27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:rsidR="00BA6175" w:rsidRDefault="00BA6175" w:rsidP="00BA6175">
      <w:pPr>
        <w:pStyle w:val="Akapitzlist"/>
        <w:numPr>
          <w:ilvl w:val="0"/>
          <w:numId w:val="21"/>
        </w:numPr>
        <w:autoSpaceDE w:val="0"/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oświadcza, że placówka ……………………………………………….. spełnia standardy obiektów dla osób bezdomnych, zgodnie z Rozporządzeniem Ministra Rodziny, Pracy</w:t>
      </w:r>
      <w:r w:rsidR="00251943">
        <w:rPr>
          <w:rFonts w:ascii="Times New Roman" w:hAnsi="Times New Roman" w:cs="Times New Roman"/>
          <w:sz w:val="24"/>
          <w:szCs w:val="24"/>
        </w:rPr>
        <w:t xml:space="preserve"> i Polityki Społecznej z dnia 27 kwietnia 2018</w:t>
      </w:r>
      <w:r>
        <w:rPr>
          <w:rFonts w:ascii="Times New Roman" w:hAnsi="Times New Roman" w:cs="Times New Roman"/>
          <w:sz w:val="24"/>
          <w:szCs w:val="24"/>
        </w:rPr>
        <w:t xml:space="preserve">r. w sprawie </w:t>
      </w:r>
      <w:r w:rsidR="00251943">
        <w:rPr>
          <w:rFonts w:ascii="Times New Roman" w:hAnsi="Times New Roman" w:cs="Times New Roman"/>
          <w:sz w:val="24"/>
          <w:szCs w:val="24"/>
        </w:rPr>
        <w:t xml:space="preserve">minimalnych </w:t>
      </w:r>
      <w:r>
        <w:rPr>
          <w:rFonts w:ascii="Times New Roman" w:hAnsi="Times New Roman" w:cs="Times New Roman"/>
          <w:sz w:val="24"/>
          <w:szCs w:val="24"/>
        </w:rPr>
        <w:t>standardów noclegowni, schronisk dla osób bezdomnych</w:t>
      </w:r>
      <w:r w:rsidR="00251943">
        <w:rPr>
          <w:rFonts w:ascii="Times New Roman" w:hAnsi="Times New Roman" w:cs="Times New Roman"/>
          <w:sz w:val="24"/>
          <w:szCs w:val="24"/>
        </w:rPr>
        <w:t>, schronisk dla osób bezdomnych z usługami opiekuńczymi  i ogrzewalni (Dz.U. z 2018r poz. 896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A6175" w:rsidRDefault="00BA6175" w:rsidP="00BA6175">
      <w:pPr>
        <w:pStyle w:val="Akapitzlist"/>
        <w:numPr>
          <w:ilvl w:val="0"/>
          <w:numId w:val="21"/>
        </w:numPr>
        <w:autoSpaceDE w:val="0"/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GOPS Bledzew lub pracownik przez niego upoważniony mają prawo dokonywania kontroli działalności Wykonawcy w zakresie objętym niniejszą umową, w tym zgodności świadczonych usług ze standardem określonym w przepisach prawa.</w:t>
      </w:r>
    </w:p>
    <w:p w:rsidR="00BA6175" w:rsidRDefault="00BA6175" w:rsidP="00BA6175">
      <w:pPr>
        <w:autoSpaceDE w:val="0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A6175" w:rsidRDefault="00BA6175" w:rsidP="00BA6175">
      <w:pPr>
        <w:autoSpaceDE w:val="0"/>
        <w:spacing w:after="0" w:line="276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</w:t>
      </w:r>
    </w:p>
    <w:p w:rsidR="00DD0C27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Niniejsza umowa zostaje zawarta na okres od dnia 01 lipca </w:t>
      </w:r>
      <w:r w:rsidR="00DD0C27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r. do dnia 31.12.</w:t>
      </w:r>
      <w:r w:rsidR="00DD0C27">
        <w:rPr>
          <w:rFonts w:ascii="Times New Roman" w:hAnsi="Times New Roman" w:cs="Times New Roman"/>
          <w:sz w:val="24"/>
          <w:szCs w:val="24"/>
        </w:rPr>
        <w:t>2018r.</w:t>
      </w:r>
    </w:p>
    <w:p w:rsidR="00BA6175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formy pisemnej w postaci aneksu, pod rygorem nieważności.</w:t>
      </w:r>
    </w:p>
    <w:p w:rsidR="00DD0C27" w:rsidRDefault="00DD0C27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Każdej ze stron przysługuje prawo wypowiedzenia niniejszej umowy z zachowaniem miesięcznego </w:t>
      </w:r>
      <w:r w:rsidR="00BA6175">
        <w:rPr>
          <w:rFonts w:ascii="Times New Roman" w:hAnsi="Times New Roman" w:cs="Times New Roman"/>
          <w:sz w:val="24"/>
          <w:szCs w:val="24"/>
        </w:rPr>
        <w:t>okresu wypowiedzenia, ze skutkiem na koniec miesiąca kalendarzowego.</w:t>
      </w:r>
    </w:p>
    <w:p w:rsidR="00BA6175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ma prawo wypowiedzenia umowy ze skutkiem natychmiastowym w przypadku niewywiązywania się lub nienależytego wywiązywania się Wykonawcy z obowiązków wynikających z niniejszej umowy.</w:t>
      </w:r>
    </w:p>
    <w:p w:rsidR="00BA6175" w:rsidRDefault="00BA6175" w:rsidP="00BA6175">
      <w:pPr>
        <w:autoSpaceDE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BA6175" w:rsidRDefault="00BA6175" w:rsidP="00BA6175">
      <w:pPr>
        <w:autoSpaceDE w:val="0"/>
        <w:spacing w:after="0" w:line="276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§9</w:t>
      </w:r>
    </w:p>
    <w:p w:rsidR="00BA6175" w:rsidRDefault="00BA6175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mają zastosowanie przepisy ustawy o pomocy społecznej oraz przepisy Kodeksu Cywilnego.</w:t>
      </w:r>
    </w:p>
    <w:p w:rsidR="00BA6175" w:rsidRDefault="009A77D6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Ewentualne spory wynikłe z niniejszej umowy podlegają rozstrzygnięciu w drodze negocjacji lub przez sąd właściwy miejscowo ze względu na siedzibę Zamawiającego.</w:t>
      </w:r>
    </w:p>
    <w:p w:rsidR="009A77D6" w:rsidRDefault="009A77D6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:rsidR="009A77D6" w:rsidRDefault="009A77D6" w:rsidP="009A77D6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7D6" w:rsidRDefault="009A77D6" w:rsidP="009A77D6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7D6" w:rsidRPr="009A77D6" w:rsidRDefault="009A77D6" w:rsidP="009A77D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7D6">
        <w:rPr>
          <w:rFonts w:ascii="Times New Roman" w:hAnsi="Times New Roman" w:cs="Times New Roman"/>
          <w:sz w:val="24"/>
          <w:szCs w:val="24"/>
        </w:rPr>
        <w:t>Zamawiający</w:t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  <w:t>Wykonawca</w:t>
      </w:r>
    </w:p>
    <w:p w:rsidR="00396787" w:rsidRDefault="00396787" w:rsidP="00396787">
      <w:pPr>
        <w:autoSpaceDE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96787" w:rsidRPr="00396787" w:rsidRDefault="00396787" w:rsidP="0039678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787" w:rsidRPr="00396787" w:rsidRDefault="00396787" w:rsidP="0039678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23D" w:rsidRPr="009B423D" w:rsidRDefault="009B423D" w:rsidP="009B423D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4E39" w:rsidRPr="005D4E39" w:rsidRDefault="005D4E39" w:rsidP="00CB69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D4E39" w:rsidRPr="005D4E39" w:rsidSect="005D4E3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705AD"/>
    <w:multiLevelType w:val="hybridMultilevel"/>
    <w:tmpl w:val="CEECC2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4317D3"/>
    <w:multiLevelType w:val="hybridMultilevel"/>
    <w:tmpl w:val="982AEC18"/>
    <w:lvl w:ilvl="0" w:tplc="25582D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7891E69"/>
    <w:multiLevelType w:val="hybridMultilevel"/>
    <w:tmpl w:val="6D084E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021CF4"/>
    <w:multiLevelType w:val="hybridMultilevel"/>
    <w:tmpl w:val="0C2414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0E539D"/>
    <w:multiLevelType w:val="hybridMultilevel"/>
    <w:tmpl w:val="F5C4EC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9301F5"/>
    <w:multiLevelType w:val="hybridMultilevel"/>
    <w:tmpl w:val="9710C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F685F"/>
    <w:multiLevelType w:val="hybridMultilevel"/>
    <w:tmpl w:val="B5503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36342"/>
    <w:multiLevelType w:val="hybridMultilevel"/>
    <w:tmpl w:val="42BA50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9C0738"/>
    <w:multiLevelType w:val="hybridMultilevel"/>
    <w:tmpl w:val="46909566"/>
    <w:lvl w:ilvl="0" w:tplc="D8E8EC8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3561796C"/>
    <w:multiLevelType w:val="hybridMultilevel"/>
    <w:tmpl w:val="91E22FB2"/>
    <w:lvl w:ilvl="0" w:tplc="D8E8EC8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5E6601"/>
    <w:multiLevelType w:val="hybridMultilevel"/>
    <w:tmpl w:val="F8E059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EA606A"/>
    <w:multiLevelType w:val="hybridMultilevel"/>
    <w:tmpl w:val="07849C3E"/>
    <w:lvl w:ilvl="0" w:tplc="25582D70">
      <w:start w:val="1"/>
      <w:numFmt w:val="decimal"/>
      <w:lvlText w:val="%1."/>
      <w:lvlJc w:val="left"/>
      <w:pPr>
        <w:ind w:left="2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42ED4FF4"/>
    <w:multiLevelType w:val="hybridMultilevel"/>
    <w:tmpl w:val="F5DEF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12122"/>
    <w:multiLevelType w:val="hybridMultilevel"/>
    <w:tmpl w:val="753266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CC6094"/>
    <w:multiLevelType w:val="hybridMultilevel"/>
    <w:tmpl w:val="B718C5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7B3B26"/>
    <w:multiLevelType w:val="hybridMultilevel"/>
    <w:tmpl w:val="C8F85D0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9D45733"/>
    <w:multiLevelType w:val="hybridMultilevel"/>
    <w:tmpl w:val="2A0A09E0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6AEF19AD"/>
    <w:multiLevelType w:val="hybridMultilevel"/>
    <w:tmpl w:val="73E23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43587"/>
    <w:multiLevelType w:val="hybridMultilevel"/>
    <w:tmpl w:val="73B2D07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53B1DEF"/>
    <w:multiLevelType w:val="hybridMultilevel"/>
    <w:tmpl w:val="407E70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68341D"/>
    <w:multiLevelType w:val="hybridMultilevel"/>
    <w:tmpl w:val="DC869BF4"/>
    <w:lvl w:ilvl="0" w:tplc="25582D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D6962"/>
    <w:multiLevelType w:val="hybridMultilevel"/>
    <w:tmpl w:val="2DFC99B4"/>
    <w:lvl w:ilvl="0" w:tplc="D8E8EC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6"/>
  </w:num>
  <w:num w:numId="4">
    <w:abstractNumId w:val="10"/>
  </w:num>
  <w:num w:numId="5">
    <w:abstractNumId w:val="16"/>
  </w:num>
  <w:num w:numId="6">
    <w:abstractNumId w:val="7"/>
  </w:num>
  <w:num w:numId="7">
    <w:abstractNumId w:val="13"/>
  </w:num>
  <w:num w:numId="8">
    <w:abstractNumId w:val="14"/>
  </w:num>
  <w:num w:numId="9">
    <w:abstractNumId w:val="15"/>
  </w:num>
  <w:num w:numId="10">
    <w:abstractNumId w:val="21"/>
  </w:num>
  <w:num w:numId="11">
    <w:abstractNumId w:val="9"/>
  </w:num>
  <w:num w:numId="12">
    <w:abstractNumId w:val="18"/>
  </w:num>
  <w:num w:numId="13">
    <w:abstractNumId w:val="3"/>
  </w:num>
  <w:num w:numId="14">
    <w:abstractNumId w:val="2"/>
  </w:num>
  <w:num w:numId="15">
    <w:abstractNumId w:val="8"/>
  </w:num>
  <w:num w:numId="16">
    <w:abstractNumId w:val="4"/>
  </w:num>
  <w:num w:numId="17">
    <w:abstractNumId w:val="5"/>
  </w:num>
  <w:num w:numId="18">
    <w:abstractNumId w:val="0"/>
  </w:num>
  <w:num w:numId="19">
    <w:abstractNumId w:val="17"/>
  </w:num>
  <w:num w:numId="20">
    <w:abstractNumId w:val="1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A4"/>
    <w:rsid w:val="001C5DD3"/>
    <w:rsid w:val="00251943"/>
    <w:rsid w:val="0029130A"/>
    <w:rsid w:val="00365207"/>
    <w:rsid w:val="003673AC"/>
    <w:rsid w:val="003916F4"/>
    <w:rsid w:val="00396787"/>
    <w:rsid w:val="004047DD"/>
    <w:rsid w:val="004D64EB"/>
    <w:rsid w:val="004E396A"/>
    <w:rsid w:val="005D160B"/>
    <w:rsid w:val="005D4E39"/>
    <w:rsid w:val="00723280"/>
    <w:rsid w:val="007970F8"/>
    <w:rsid w:val="00860C9A"/>
    <w:rsid w:val="0087656A"/>
    <w:rsid w:val="00957042"/>
    <w:rsid w:val="00996336"/>
    <w:rsid w:val="009A77D6"/>
    <w:rsid w:val="009B423D"/>
    <w:rsid w:val="00A24446"/>
    <w:rsid w:val="00A471A4"/>
    <w:rsid w:val="00B762B4"/>
    <w:rsid w:val="00B95977"/>
    <w:rsid w:val="00BA6175"/>
    <w:rsid w:val="00CB695F"/>
    <w:rsid w:val="00D16AF8"/>
    <w:rsid w:val="00D83430"/>
    <w:rsid w:val="00DD0C27"/>
    <w:rsid w:val="00E136B6"/>
    <w:rsid w:val="00EE4CA5"/>
    <w:rsid w:val="00F20505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A37D2-98C4-4173-B43B-2CC0A800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6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1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996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2018-06-07T13:20:00Z</cp:lastPrinted>
  <dcterms:created xsi:type="dcterms:W3CDTF">2018-05-09T07:23:00Z</dcterms:created>
  <dcterms:modified xsi:type="dcterms:W3CDTF">2018-06-07T13:20:00Z</dcterms:modified>
</cp:coreProperties>
</file>