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22" w:rsidRDefault="00512F22" w:rsidP="00512F22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512F22" w:rsidRDefault="00512F22" w:rsidP="00512F22">
      <w:r>
        <w:rPr>
          <w:sz w:val="26"/>
          <w:szCs w:val="26"/>
        </w:rPr>
        <w:t xml:space="preserve">                                                                                </w:t>
      </w:r>
      <w:r w:rsidR="0043641F">
        <w:t xml:space="preserve">   </w:t>
      </w:r>
      <w:r>
        <w:t xml:space="preserve">       </w:t>
      </w:r>
      <w:r w:rsidR="0074077E">
        <w:t xml:space="preserve">      </w:t>
      </w:r>
      <w:r w:rsidR="009B3245">
        <w:t xml:space="preserve">   </w:t>
      </w:r>
      <w:r w:rsidR="0043641F">
        <w:t>Bledzew, dnia 2019.04.19</w:t>
      </w:r>
      <w:r>
        <w:t xml:space="preserve"> r.</w:t>
      </w:r>
    </w:p>
    <w:p w:rsidR="00512F22" w:rsidRDefault="00512F22" w:rsidP="00512F22"/>
    <w:p w:rsidR="00512F22" w:rsidRDefault="0043641F" w:rsidP="00512F22">
      <w:r>
        <w:t>Znak: RG OŚ. 650.1.9</w:t>
      </w:r>
      <w:r w:rsidR="003024E4">
        <w:t>.2019</w:t>
      </w:r>
      <w:r w:rsidR="00512F22">
        <w:t xml:space="preserve">     </w:t>
      </w:r>
    </w:p>
    <w:p w:rsidR="005D5D63" w:rsidRDefault="005D5D63" w:rsidP="00512F22"/>
    <w:p w:rsidR="00512F22" w:rsidRDefault="00512F22" w:rsidP="00512F22"/>
    <w:p w:rsidR="00512F22" w:rsidRDefault="00E32813" w:rsidP="00512F22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  <w:t xml:space="preserve">                     </w:t>
      </w:r>
      <w:r w:rsidR="00512F22">
        <w:rPr>
          <w:b/>
          <w:bCs/>
          <w:sz w:val="28"/>
          <w:szCs w:val="28"/>
        </w:rPr>
        <w:t>OBWIESZCZENIE</w:t>
      </w:r>
    </w:p>
    <w:p w:rsidR="00512F22" w:rsidRDefault="00512F22" w:rsidP="00512F22">
      <w:pPr>
        <w:jc w:val="center"/>
        <w:rPr>
          <w:b/>
          <w:bCs/>
        </w:rPr>
      </w:pPr>
      <w:r>
        <w:rPr>
          <w:b/>
          <w:bCs/>
        </w:rPr>
        <w:t xml:space="preserve">     </w:t>
      </w:r>
      <w:r w:rsidR="0043641F">
        <w:rPr>
          <w:b/>
          <w:bCs/>
        </w:rPr>
        <w:t>Wójta Gminy Bledzew</w:t>
      </w:r>
    </w:p>
    <w:p w:rsidR="00512F22" w:rsidRDefault="00512F22" w:rsidP="00512F22">
      <w:pPr>
        <w:jc w:val="center"/>
        <w:rPr>
          <w:b/>
          <w:bCs/>
        </w:rPr>
      </w:pPr>
    </w:p>
    <w:p w:rsidR="00512F22" w:rsidRPr="005D5D63" w:rsidRDefault="00512F22" w:rsidP="005D5D63">
      <w:pPr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5D6931" w:rsidRPr="001151EB" w:rsidRDefault="0043641F" w:rsidP="001151EB">
      <w:pPr>
        <w:ind w:firstLine="708"/>
        <w:jc w:val="both"/>
      </w:pPr>
      <w:r>
        <w:t>D</w:t>
      </w:r>
      <w:r w:rsidR="00C025F3">
        <w:t xml:space="preserve">ziałając na podstawie art. 49 </w:t>
      </w:r>
      <w:r w:rsidR="00C025F3">
        <w:rPr>
          <w:rFonts w:eastAsia="Tahoma" w:cs="Tahoma"/>
        </w:rPr>
        <w:t xml:space="preserve">ustawy z dnia 14 czerwca </w:t>
      </w:r>
      <w:r w:rsidR="00462296">
        <w:rPr>
          <w:rFonts w:eastAsia="Tahoma" w:cs="Tahoma"/>
        </w:rPr>
        <w:t xml:space="preserve">  1960 r. Kodeks</w:t>
      </w:r>
      <w:r w:rsidR="00C025F3">
        <w:rPr>
          <w:rFonts w:eastAsia="Tahoma" w:cs="Tahoma"/>
        </w:rPr>
        <w:t xml:space="preserve"> postępowania administracy</w:t>
      </w:r>
      <w:r w:rsidR="00EE2CE1">
        <w:rPr>
          <w:rFonts w:eastAsia="Tahoma" w:cs="Tahoma"/>
        </w:rPr>
        <w:t xml:space="preserve">jnego </w:t>
      </w:r>
      <w:r w:rsidR="00C025F3">
        <w:rPr>
          <w:rFonts w:eastAsia="Tahoma" w:cs="Tahoma"/>
        </w:rPr>
        <w:t>(</w:t>
      </w:r>
      <w:r w:rsidR="00C025F3">
        <w:t xml:space="preserve">Dz. U. z 2018 r. poz. 2096 z </w:t>
      </w:r>
      <w:proofErr w:type="spellStart"/>
      <w:r w:rsidR="00C025F3">
        <w:t>późn</w:t>
      </w:r>
      <w:proofErr w:type="spellEnd"/>
      <w:r w:rsidR="00C025F3">
        <w:t>. zm.</w:t>
      </w:r>
      <w:r w:rsidR="00C025F3">
        <w:rPr>
          <w:rFonts w:eastAsia="Tahoma" w:cs="Tahoma"/>
        </w:rPr>
        <w:t>)</w:t>
      </w:r>
      <w:r w:rsidR="001151EB">
        <w:t>, oraz</w:t>
      </w:r>
      <w:r w:rsidR="00512F22">
        <w:t xml:space="preserve"> art. </w:t>
      </w:r>
      <w:r w:rsidR="00917271">
        <w:t xml:space="preserve">38, art. </w:t>
      </w:r>
      <w:r w:rsidR="00512F22">
        <w:t>85 ust.3 ustaw</w:t>
      </w:r>
      <w:r w:rsidR="00EE2CE1">
        <w:t xml:space="preserve">y z dnia 3 października 2008 r. </w:t>
      </w:r>
      <w:r w:rsidR="00512F22">
        <w:t>o</w:t>
      </w:r>
      <w:r w:rsidR="00B62429">
        <w:t xml:space="preserve"> udostępnianiu informacji</w:t>
      </w:r>
      <w:r w:rsidR="00EE2CE1">
        <w:t xml:space="preserve"> </w:t>
      </w:r>
      <w:r w:rsidR="00512F22">
        <w:t>o środowisku i jego ochronie, udziale społeczeń</w:t>
      </w:r>
      <w:r w:rsidR="001151EB">
        <w:t xml:space="preserve">stwa w ochronie środowiska oraz </w:t>
      </w:r>
      <w:r w:rsidR="00512F22">
        <w:t xml:space="preserve">o ocenach oddziaływania na środowisko </w:t>
      </w:r>
      <w:bookmarkStart w:id="0" w:name="R.0.0"/>
      <w:r w:rsidR="00AB4433">
        <w:t>(Dz. U. z 2018</w:t>
      </w:r>
      <w:r w:rsidR="00512F22">
        <w:t xml:space="preserve"> r.</w:t>
      </w:r>
      <w:r w:rsidR="00512F22">
        <w:rPr>
          <w:color w:val="000000"/>
        </w:rPr>
        <w:t xml:space="preserve">, </w:t>
      </w:r>
      <w:bookmarkStart w:id="1" w:name="%252525252525252525252525252525252525252"/>
      <w:bookmarkEnd w:id="0"/>
      <w:r w:rsidR="00512F22">
        <w:rPr>
          <w:bCs/>
          <w:color w:val="000000"/>
        </w:rPr>
        <w:t xml:space="preserve">poz. </w:t>
      </w:r>
      <w:bookmarkEnd w:id="1"/>
      <w:r w:rsidR="0061049A">
        <w:rPr>
          <w:bCs/>
          <w:color w:val="000000"/>
        </w:rPr>
        <w:t>2081</w:t>
      </w:r>
      <w:r w:rsidR="003024E4">
        <w:rPr>
          <w:bCs/>
          <w:color w:val="000000"/>
        </w:rPr>
        <w:t xml:space="preserve"> z </w:t>
      </w:r>
      <w:proofErr w:type="spellStart"/>
      <w:r w:rsidR="003024E4">
        <w:rPr>
          <w:bCs/>
          <w:color w:val="000000"/>
        </w:rPr>
        <w:t>późn</w:t>
      </w:r>
      <w:proofErr w:type="spellEnd"/>
      <w:r w:rsidR="003024E4">
        <w:rPr>
          <w:bCs/>
          <w:color w:val="000000"/>
        </w:rPr>
        <w:t>. zm.</w:t>
      </w:r>
      <w:r w:rsidR="00512F22">
        <w:rPr>
          <w:color w:val="000000"/>
        </w:rPr>
        <w:t>)</w:t>
      </w:r>
      <w:r w:rsidR="00462296">
        <w:rPr>
          <w:color w:val="000000"/>
        </w:rPr>
        <w:t>,</w:t>
      </w:r>
      <w:r w:rsidR="00462296">
        <w:rPr>
          <w:rFonts w:eastAsia="Times New Roman"/>
          <w:color w:val="000000"/>
        </w:rPr>
        <w:t xml:space="preserve"> </w:t>
      </w:r>
      <w:r w:rsidR="00512F22">
        <w:rPr>
          <w:rFonts w:eastAsia="Times New Roman"/>
          <w:color w:val="000000"/>
        </w:rPr>
        <w:t xml:space="preserve">zawiadamia, że </w:t>
      </w:r>
      <w:r w:rsidR="00985FCC">
        <w:rPr>
          <w:rFonts w:eastAsia="Times New Roman"/>
          <w:color w:val="000000"/>
        </w:rPr>
        <w:t xml:space="preserve">w dniu </w:t>
      </w:r>
      <w:r>
        <w:rPr>
          <w:rFonts w:eastAsia="Times New Roman"/>
          <w:color w:val="000000"/>
        </w:rPr>
        <w:t>12 kwietnia 2019</w:t>
      </w:r>
      <w:r w:rsidR="009A5A2B">
        <w:rPr>
          <w:rFonts w:eastAsia="Times New Roman"/>
          <w:color w:val="000000"/>
        </w:rPr>
        <w:t>r.</w:t>
      </w:r>
      <w:r w:rsidR="003024E4">
        <w:rPr>
          <w:rFonts w:eastAsia="Times New Roman"/>
          <w:color w:val="000000"/>
        </w:rPr>
        <w:t xml:space="preserve"> </w:t>
      </w:r>
      <w:r w:rsidR="001C5E66">
        <w:rPr>
          <w:rFonts w:eastAsia="Times New Roman"/>
          <w:color w:val="000000"/>
        </w:rPr>
        <w:t>została wydana d</w:t>
      </w:r>
      <w:r w:rsidR="00AF2DCC">
        <w:rPr>
          <w:rFonts w:eastAsia="Times New Roman"/>
          <w:color w:val="000000"/>
        </w:rPr>
        <w:t xml:space="preserve">ecyzja </w:t>
      </w:r>
      <w:r w:rsidR="00EE2CE1">
        <w:rPr>
          <w:rFonts w:eastAsia="Times New Roman"/>
          <w:color w:val="000000"/>
        </w:rPr>
        <w:t xml:space="preserve"> </w:t>
      </w:r>
      <w:r w:rsidR="00512F22">
        <w:rPr>
          <w:rFonts w:eastAsia="Times New Roman"/>
          <w:color w:val="000000"/>
        </w:rPr>
        <w:t>o środowiskowych uwarunkowaniach zgody na realizację przedsięwzięcia pn.:</w:t>
      </w:r>
      <w:r w:rsidR="001975CD" w:rsidRPr="001975CD">
        <w:rPr>
          <w:rFonts w:eastAsia="Tahoma" w:cs="Tahoma"/>
          <w:b/>
          <w:bCs/>
        </w:rPr>
        <w:t xml:space="preserve"> </w:t>
      </w:r>
    </w:p>
    <w:p w:rsidR="00D36F80" w:rsidRPr="003313A3" w:rsidRDefault="0043641F" w:rsidP="007513B7">
      <w:pPr>
        <w:rPr>
          <w:b/>
        </w:rPr>
      </w:pPr>
      <w:r w:rsidRPr="0043641F">
        <w:rPr>
          <w:b/>
        </w:rPr>
        <w:t>Budowa Elektrowni Słonecznej wraz z infrastrukturą towarzyszącą na działce nr ew. 348/1 (obręb 0007) w miejscowości Sokola Dąbrowa, Gmina Bledzew</w:t>
      </w:r>
    </w:p>
    <w:p w:rsidR="00512F22" w:rsidRDefault="00512F22" w:rsidP="001975CD"/>
    <w:p w:rsidR="00512F22" w:rsidRPr="0043641F" w:rsidRDefault="00B95EC8" w:rsidP="009D0A26">
      <w:pPr>
        <w:ind w:firstLine="900"/>
        <w:jc w:val="both"/>
      </w:pPr>
      <w:r>
        <w:t>Jednocześnie zawiadamiam wszystkich zainteresowanych o możliwości zapoznania się z treścią decyzji oraz całością</w:t>
      </w:r>
      <w:r w:rsidR="00512F22">
        <w:t xml:space="preserve"> dokumentacji zebranej w</w:t>
      </w:r>
      <w:r w:rsidR="009A5A2B">
        <w:t xml:space="preserve"> </w:t>
      </w:r>
      <w:r w:rsidR="002B192F">
        <w:t>tej sprawie (w tym opinie</w:t>
      </w:r>
      <w:r w:rsidR="009A5A2B">
        <w:t xml:space="preserve"> Regionalnego Dyrektora</w:t>
      </w:r>
      <w:r w:rsidR="00512F22">
        <w:t xml:space="preserve"> Ochr</w:t>
      </w:r>
      <w:r w:rsidR="002B192F">
        <w:t>on</w:t>
      </w:r>
      <w:r w:rsidR="009D0A26">
        <w:t xml:space="preserve">y Środowiska w Gorzowie Wlkp., </w:t>
      </w:r>
      <w:r w:rsidR="009A5A2B">
        <w:t>Państwowego Powiatowego Inspektora Sanitarnego</w:t>
      </w:r>
      <w:r>
        <w:t xml:space="preserve"> w Międzyrzeczu</w:t>
      </w:r>
      <w:r w:rsidR="00ED4EC8">
        <w:t xml:space="preserve"> </w:t>
      </w:r>
      <w:r w:rsidR="00ED4EC8" w:rsidRPr="0043641F">
        <w:t xml:space="preserve">i Dyrektora </w:t>
      </w:r>
      <w:r w:rsidR="005C73F1" w:rsidRPr="0043641F">
        <w:t>Regionalnego Zarządu Gospodarki Wodnej Wód Polskich w Poznaniu</w:t>
      </w:r>
      <w:r w:rsidRPr="0043641F">
        <w:t xml:space="preserve">), </w:t>
      </w:r>
      <w:r w:rsidR="0043641F">
        <w:t>w siedzibie Urzędu Gminy Bledzew, pok.nr 16</w:t>
      </w:r>
      <w:r w:rsidR="001975CD" w:rsidRPr="0043641F">
        <w:t xml:space="preserve">, </w:t>
      </w:r>
      <w:r w:rsidR="0043641F">
        <w:t>w godzinach pracy U</w:t>
      </w:r>
      <w:bookmarkStart w:id="2" w:name="_GoBack"/>
      <w:bookmarkEnd w:id="2"/>
      <w:r w:rsidR="0043641F">
        <w:t>rzędu</w:t>
      </w:r>
      <w:r w:rsidR="00512F22" w:rsidRPr="0043641F">
        <w:t>.</w:t>
      </w:r>
    </w:p>
    <w:p w:rsidR="00512F22" w:rsidRDefault="00512F22" w:rsidP="00512F22">
      <w:pPr>
        <w:rPr>
          <w:u w:val="single"/>
        </w:rPr>
      </w:pPr>
    </w:p>
    <w:p w:rsidR="00512F22" w:rsidRDefault="00512F22" w:rsidP="00512F22">
      <w:pPr>
        <w:rPr>
          <w:u w:val="single"/>
        </w:rPr>
      </w:pPr>
    </w:p>
    <w:p w:rsidR="00512F22" w:rsidRDefault="00512F22" w:rsidP="00512F22">
      <w:pPr>
        <w:rPr>
          <w:u w:val="single"/>
        </w:rPr>
      </w:pPr>
    </w:p>
    <w:p w:rsidR="009B3745" w:rsidRDefault="003E73C2" w:rsidP="00512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641F">
        <w:t>Wójt Gminy Bledzew</w:t>
      </w:r>
    </w:p>
    <w:p w:rsidR="0043641F" w:rsidRDefault="0043641F" w:rsidP="00512F22">
      <w:r>
        <w:t xml:space="preserve">                                                                                                     (-) Małgorzata </w:t>
      </w:r>
      <w:proofErr w:type="spellStart"/>
      <w:r>
        <w:t>Musiałowska</w:t>
      </w:r>
      <w:proofErr w:type="spellEnd"/>
    </w:p>
    <w:p w:rsidR="003E73C2" w:rsidRPr="003E73C2" w:rsidRDefault="003E73C2" w:rsidP="004364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5B11" w:rsidRPr="009B3745" w:rsidRDefault="00B54C36" w:rsidP="00512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2F22" w:rsidRDefault="00512F22" w:rsidP="00512F22">
      <w:r>
        <w:tab/>
      </w:r>
      <w:r>
        <w:tab/>
      </w:r>
      <w:r>
        <w:tab/>
      </w:r>
      <w:r>
        <w:tab/>
      </w:r>
      <w:r w:rsidR="001975CD">
        <w:tab/>
      </w:r>
      <w:r w:rsidR="001975CD">
        <w:tab/>
      </w:r>
      <w:r w:rsidR="001975CD">
        <w:tab/>
      </w:r>
      <w:r>
        <w:tab/>
      </w:r>
      <w:r>
        <w:tab/>
      </w:r>
      <w:r>
        <w:tab/>
      </w:r>
      <w:r>
        <w:tab/>
      </w:r>
    </w:p>
    <w:p w:rsidR="00512F22" w:rsidRPr="002043A6" w:rsidRDefault="00512F22" w:rsidP="00512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2F22" w:rsidRDefault="00512F22" w:rsidP="00512F22">
      <w:pPr>
        <w:rPr>
          <w:sz w:val="21"/>
          <w:szCs w:val="21"/>
        </w:rPr>
      </w:pPr>
    </w:p>
    <w:p w:rsidR="00512F22" w:rsidRDefault="00512F22" w:rsidP="00512F22">
      <w:pPr>
        <w:rPr>
          <w:sz w:val="21"/>
          <w:szCs w:val="21"/>
        </w:rPr>
      </w:pPr>
    </w:p>
    <w:p w:rsidR="00512F22" w:rsidRDefault="00512F22" w:rsidP="00512F22">
      <w:pPr>
        <w:rPr>
          <w:sz w:val="21"/>
          <w:szCs w:val="21"/>
        </w:rPr>
      </w:pPr>
    </w:p>
    <w:p w:rsidR="00512F22" w:rsidRDefault="00512F22" w:rsidP="00512F22">
      <w:pPr>
        <w:rPr>
          <w:sz w:val="21"/>
          <w:szCs w:val="21"/>
        </w:rPr>
      </w:pPr>
    </w:p>
    <w:p w:rsidR="00512F22" w:rsidRDefault="00512F22" w:rsidP="00512F22">
      <w:pPr>
        <w:rPr>
          <w:sz w:val="21"/>
          <w:szCs w:val="21"/>
        </w:rPr>
      </w:pPr>
    </w:p>
    <w:p w:rsidR="006F2428" w:rsidRDefault="006F2428" w:rsidP="00512F22">
      <w:pPr>
        <w:rPr>
          <w:sz w:val="21"/>
          <w:szCs w:val="21"/>
        </w:rPr>
      </w:pPr>
    </w:p>
    <w:p w:rsidR="0007706F" w:rsidRDefault="0007706F" w:rsidP="00512F22">
      <w:pPr>
        <w:rPr>
          <w:sz w:val="21"/>
          <w:szCs w:val="21"/>
        </w:rPr>
      </w:pPr>
    </w:p>
    <w:p w:rsidR="005D5D63" w:rsidRDefault="005D5D63" w:rsidP="00512F22">
      <w:pPr>
        <w:rPr>
          <w:sz w:val="21"/>
          <w:szCs w:val="21"/>
        </w:rPr>
      </w:pPr>
    </w:p>
    <w:p w:rsidR="00512F22" w:rsidRDefault="00512F22" w:rsidP="00512F22">
      <w:pPr>
        <w:rPr>
          <w:sz w:val="21"/>
          <w:szCs w:val="21"/>
        </w:rPr>
      </w:pPr>
    </w:p>
    <w:p w:rsidR="00512F22" w:rsidRPr="00985FCC" w:rsidRDefault="00512F22" w:rsidP="00512F22">
      <w:pPr>
        <w:rPr>
          <w:sz w:val="22"/>
          <w:szCs w:val="22"/>
          <w:u w:val="single"/>
        </w:rPr>
      </w:pPr>
      <w:r w:rsidRPr="00985FCC">
        <w:rPr>
          <w:sz w:val="22"/>
          <w:szCs w:val="22"/>
          <w:u w:val="single"/>
        </w:rPr>
        <w:t>Otrzymują:</w:t>
      </w:r>
    </w:p>
    <w:p w:rsidR="00512F22" w:rsidRPr="00985FCC" w:rsidRDefault="00512F22" w:rsidP="00512F22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985FCC">
        <w:rPr>
          <w:sz w:val="22"/>
          <w:szCs w:val="22"/>
        </w:rPr>
        <w:t xml:space="preserve">strona internetowa: </w:t>
      </w:r>
      <w:hyperlink r:id="rId8" w:history="1">
        <w:r w:rsidRPr="00985FCC">
          <w:rPr>
            <w:rStyle w:val="Hipercze"/>
            <w:sz w:val="22"/>
            <w:szCs w:val="22"/>
          </w:rPr>
          <w:t>www.przytoczna.bip.pl</w:t>
        </w:r>
      </w:hyperlink>
    </w:p>
    <w:p w:rsidR="00512F22" w:rsidRPr="00985FCC" w:rsidRDefault="00512F22" w:rsidP="00512F22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985FCC">
        <w:rPr>
          <w:sz w:val="22"/>
          <w:szCs w:val="22"/>
        </w:rPr>
        <w:t>tablica ogłoszeń tut. Urzędu</w:t>
      </w:r>
    </w:p>
    <w:p w:rsidR="00512F22" w:rsidRPr="00985FCC" w:rsidRDefault="00512F22" w:rsidP="00512F22">
      <w:pPr>
        <w:numPr>
          <w:ilvl w:val="0"/>
          <w:numId w:val="1"/>
        </w:numPr>
        <w:tabs>
          <w:tab w:val="left" w:pos="360"/>
        </w:tabs>
        <w:ind w:left="360"/>
        <w:rPr>
          <w:sz w:val="22"/>
          <w:szCs w:val="22"/>
        </w:rPr>
      </w:pPr>
      <w:r w:rsidRPr="00985FCC">
        <w:rPr>
          <w:sz w:val="22"/>
          <w:szCs w:val="22"/>
        </w:rPr>
        <w:t>a /a</w:t>
      </w:r>
    </w:p>
    <w:p w:rsidR="00CB7261" w:rsidRDefault="00CB7261"/>
    <w:sectPr w:rsidR="00CB7261" w:rsidSect="00007B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2B" w:rsidRDefault="004E122B" w:rsidP="009B3745">
      <w:r>
        <w:separator/>
      </w:r>
    </w:p>
  </w:endnote>
  <w:endnote w:type="continuationSeparator" w:id="0">
    <w:p w:rsidR="004E122B" w:rsidRDefault="004E122B" w:rsidP="009B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2B" w:rsidRDefault="004E122B" w:rsidP="009B3745">
      <w:r>
        <w:separator/>
      </w:r>
    </w:p>
  </w:footnote>
  <w:footnote w:type="continuationSeparator" w:id="0">
    <w:p w:rsidR="004E122B" w:rsidRDefault="004E122B" w:rsidP="009B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22"/>
    <w:rsid w:val="00007BB1"/>
    <w:rsid w:val="00011BFB"/>
    <w:rsid w:val="0002723D"/>
    <w:rsid w:val="0007706F"/>
    <w:rsid w:val="000D4E8A"/>
    <w:rsid w:val="000F6715"/>
    <w:rsid w:val="001151EB"/>
    <w:rsid w:val="001176B3"/>
    <w:rsid w:val="00194D7C"/>
    <w:rsid w:val="001975CD"/>
    <w:rsid w:val="001C5E66"/>
    <w:rsid w:val="00206D19"/>
    <w:rsid w:val="0022121A"/>
    <w:rsid w:val="00277DB0"/>
    <w:rsid w:val="00286404"/>
    <w:rsid w:val="002B192F"/>
    <w:rsid w:val="002D0812"/>
    <w:rsid w:val="002F0193"/>
    <w:rsid w:val="003024E4"/>
    <w:rsid w:val="00363A26"/>
    <w:rsid w:val="003E73C2"/>
    <w:rsid w:val="00405AB0"/>
    <w:rsid w:val="0042054D"/>
    <w:rsid w:val="0043641F"/>
    <w:rsid w:val="0045139F"/>
    <w:rsid w:val="0046059D"/>
    <w:rsid w:val="00462296"/>
    <w:rsid w:val="004B3597"/>
    <w:rsid w:val="004E122B"/>
    <w:rsid w:val="00512F22"/>
    <w:rsid w:val="005836C9"/>
    <w:rsid w:val="005B66A1"/>
    <w:rsid w:val="005B7A52"/>
    <w:rsid w:val="005C73F1"/>
    <w:rsid w:val="005D5D63"/>
    <w:rsid w:val="005D6931"/>
    <w:rsid w:val="005E7626"/>
    <w:rsid w:val="0061049A"/>
    <w:rsid w:val="006F2428"/>
    <w:rsid w:val="006F7294"/>
    <w:rsid w:val="0074077E"/>
    <w:rsid w:val="007513B7"/>
    <w:rsid w:val="007B04D1"/>
    <w:rsid w:val="007E0715"/>
    <w:rsid w:val="00835CCA"/>
    <w:rsid w:val="00883E51"/>
    <w:rsid w:val="008977A6"/>
    <w:rsid w:val="00917271"/>
    <w:rsid w:val="00974138"/>
    <w:rsid w:val="00985FCC"/>
    <w:rsid w:val="009A5A2B"/>
    <w:rsid w:val="009B3245"/>
    <w:rsid w:val="009B3745"/>
    <w:rsid w:val="009D0A26"/>
    <w:rsid w:val="00A30D0E"/>
    <w:rsid w:val="00A34B2D"/>
    <w:rsid w:val="00AB4433"/>
    <w:rsid w:val="00AC053D"/>
    <w:rsid w:val="00AC6C18"/>
    <w:rsid w:val="00AF2DCC"/>
    <w:rsid w:val="00B45A19"/>
    <w:rsid w:val="00B54C36"/>
    <w:rsid w:val="00B62429"/>
    <w:rsid w:val="00B95EC8"/>
    <w:rsid w:val="00BC5B11"/>
    <w:rsid w:val="00C025F3"/>
    <w:rsid w:val="00C15ABB"/>
    <w:rsid w:val="00CB7261"/>
    <w:rsid w:val="00CD14B2"/>
    <w:rsid w:val="00D36F80"/>
    <w:rsid w:val="00DA7090"/>
    <w:rsid w:val="00E32813"/>
    <w:rsid w:val="00E77904"/>
    <w:rsid w:val="00E96289"/>
    <w:rsid w:val="00ED0578"/>
    <w:rsid w:val="00ED4EC8"/>
    <w:rsid w:val="00EE2CE1"/>
    <w:rsid w:val="00F24FBB"/>
    <w:rsid w:val="00F4347A"/>
    <w:rsid w:val="00F449CD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F22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512F22"/>
    <w:rPr>
      <w:color w:val="000080"/>
      <w:u w:val="single"/>
    </w:rPr>
  </w:style>
  <w:style w:type="paragraph" w:styleId="NormalnyWeb">
    <w:name w:val="Normal (Web)"/>
    <w:basedOn w:val="Normalny"/>
    <w:rsid w:val="00512F22"/>
    <w:pPr>
      <w:spacing w:before="280" w:after="28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7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745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7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F22"/>
    <w:pPr>
      <w:widowControl w:val="0"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512F22"/>
    <w:rPr>
      <w:color w:val="000080"/>
      <w:u w:val="single"/>
    </w:rPr>
  </w:style>
  <w:style w:type="paragraph" w:styleId="NormalnyWeb">
    <w:name w:val="Normal (Web)"/>
    <w:basedOn w:val="Normalny"/>
    <w:rsid w:val="00512F22"/>
    <w:pPr>
      <w:spacing w:before="280" w:after="28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7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745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oczna.bip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cebuleklogin</dc:creator>
  <cp:lastModifiedBy>serwis</cp:lastModifiedBy>
  <cp:revision>3</cp:revision>
  <cp:lastPrinted>2018-12-12T10:28:00Z</cp:lastPrinted>
  <dcterms:created xsi:type="dcterms:W3CDTF">2019-05-27T12:43:00Z</dcterms:created>
  <dcterms:modified xsi:type="dcterms:W3CDTF">2019-05-27T12:49:00Z</dcterms:modified>
</cp:coreProperties>
</file>